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346" w:rsidRPr="008A689E" w:rsidRDefault="00573346" w:rsidP="00D472F4">
      <w:pPr>
        <w:autoSpaceDE w:val="0"/>
        <w:autoSpaceDN w:val="0"/>
        <w:adjustRightInd w:val="0"/>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Утверждена</w:t>
      </w:r>
    </w:p>
    <w:p w:rsidR="00573346" w:rsidRPr="008A689E" w:rsidRDefault="00573346" w:rsidP="00573346">
      <w:pPr>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 xml:space="preserve">      постановлением администрации</w:t>
      </w:r>
    </w:p>
    <w:p w:rsidR="00573346" w:rsidRPr="008A689E" w:rsidRDefault="00573346" w:rsidP="00573346">
      <w:pPr>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 xml:space="preserve">                                                                         муниципального образования</w:t>
      </w:r>
    </w:p>
    <w:p w:rsidR="00573346" w:rsidRPr="008A689E" w:rsidRDefault="00573346" w:rsidP="00573346">
      <w:pPr>
        <w:spacing w:after="0" w:line="240" w:lineRule="auto"/>
        <w:jc w:val="right"/>
        <w:rPr>
          <w:rFonts w:ascii="Times New Roman" w:hAnsi="Times New Roman" w:cs="Times New Roman"/>
          <w:sz w:val="28"/>
          <w:szCs w:val="28"/>
        </w:rPr>
      </w:pPr>
      <w:r w:rsidRPr="008A689E">
        <w:rPr>
          <w:rFonts w:ascii="Times New Roman" w:hAnsi="Times New Roman" w:cs="Times New Roman"/>
          <w:sz w:val="28"/>
          <w:szCs w:val="28"/>
        </w:rPr>
        <w:t xml:space="preserve">                     «</w:t>
      </w:r>
      <w:r w:rsidR="00B8766F">
        <w:rPr>
          <w:rFonts w:ascii="Times New Roman" w:hAnsi="Times New Roman" w:cs="Times New Roman"/>
          <w:sz w:val="28"/>
          <w:szCs w:val="28"/>
        </w:rPr>
        <w:t>Кижингинский</w:t>
      </w:r>
      <w:r w:rsidRPr="008A689E">
        <w:rPr>
          <w:rFonts w:ascii="Times New Roman" w:hAnsi="Times New Roman" w:cs="Times New Roman"/>
          <w:sz w:val="28"/>
          <w:szCs w:val="28"/>
        </w:rPr>
        <w:t xml:space="preserve"> район»</w:t>
      </w:r>
    </w:p>
    <w:p w:rsidR="00573346" w:rsidRPr="008A689E" w:rsidRDefault="00E57AB1" w:rsidP="00E57AB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573346" w:rsidRPr="008A689E">
        <w:rPr>
          <w:rFonts w:ascii="Times New Roman" w:hAnsi="Times New Roman" w:cs="Times New Roman"/>
          <w:sz w:val="28"/>
          <w:szCs w:val="28"/>
        </w:rPr>
        <w:t xml:space="preserve">от </w:t>
      </w:r>
      <w:r w:rsidR="00D047DD">
        <w:rPr>
          <w:rFonts w:ascii="Times New Roman" w:hAnsi="Times New Roman" w:cs="Times New Roman"/>
          <w:sz w:val="28"/>
          <w:szCs w:val="28"/>
        </w:rPr>
        <w:t>«08»июня</w:t>
      </w:r>
      <w:r w:rsidR="00D16922">
        <w:rPr>
          <w:rFonts w:ascii="Times New Roman" w:hAnsi="Times New Roman" w:cs="Times New Roman"/>
          <w:sz w:val="28"/>
          <w:szCs w:val="28"/>
        </w:rPr>
        <w:t xml:space="preserve"> </w:t>
      </w:r>
      <w:r w:rsidR="00AB47D2" w:rsidRPr="008A689E">
        <w:rPr>
          <w:rFonts w:ascii="Times New Roman" w:hAnsi="Times New Roman" w:cs="Times New Roman"/>
          <w:sz w:val="28"/>
          <w:szCs w:val="28"/>
        </w:rPr>
        <w:t xml:space="preserve"> 2020 </w:t>
      </w:r>
      <w:r w:rsidR="001E248A" w:rsidRPr="008A689E">
        <w:rPr>
          <w:rFonts w:ascii="Times New Roman" w:hAnsi="Times New Roman" w:cs="Times New Roman"/>
          <w:sz w:val="28"/>
          <w:szCs w:val="28"/>
        </w:rPr>
        <w:t>г.</w:t>
      </w:r>
      <w:r w:rsidR="00573346" w:rsidRPr="008A689E">
        <w:rPr>
          <w:rFonts w:ascii="Times New Roman" w:hAnsi="Times New Roman" w:cs="Times New Roman"/>
          <w:sz w:val="28"/>
          <w:szCs w:val="28"/>
        </w:rPr>
        <w:t xml:space="preserve"> №</w:t>
      </w:r>
      <w:r w:rsidR="00D047DD">
        <w:rPr>
          <w:rFonts w:ascii="Times New Roman" w:hAnsi="Times New Roman" w:cs="Times New Roman"/>
          <w:sz w:val="28"/>
          <w:szCs w:val="28"/>
        </w:rPr>
        <w:t>118</w:t>
      </w:r>
      <w:r>
        <w:rPr>
          <w:rFonts w:ascii="Times New Roman" w:hAnsi="Times New Roman" w:cs="Times New Roman"/>
          <w:sz w:val="28"/>
          <w:szCs w:val="28"/>
        </w:rPr>
        <w:t xml:space="preserve"> </w:t>
      </w: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13"/>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ind w:left="24"/>
        <w:jc w:val="center"/>
        <w:rPr>
          <w:rFonts w:ascii="Times New Roman" w:hAnsi="Times New Roman" w:cs="Times New Roman"/>
          <w:sz w:val="28"/>
          <w:szCs w:val="28"/>
        </w:rPr>
      </w:pPr>
    </w:p>
    <w:p w:rsidR="00573346" w:rsidRPr="008A689E" w:rsidRDefault="00573346" w:rsidP="00573346">
      <w:pPr>
        <w:pStyle w:val="ConsPlusTitle"/>
        <w:widowControl/>
        <w:tabs>
          <w:tab w:val="left" w:pos="2565"/>
          <w:tab w:val="center" w:pos="5114"/>
        </w:tabs>
        <w:ind w:left="24"/>
        <w:rPr>
          <w:rFonts w:ascii="Times New Roman" w:hAnsi="Times New Roman" w:cs="Times New Roman"/>
          <w:sz w:val="28"/>
          <w:szCs w:val="28"/>
        </w:rPr>
      </w:pPr>
      <w:r w:rsidRPr="008A689E">
        <w:rPr>
          <w:rFonts w:ascii="Times New Roman" w:hAnsi="Times New Roman" w:cs="Times New Roman"/>
          <w:sz w:val="28"/>
          <w:szCs w:val="28"/>
        </w:rPr>
        <w:tab/>
      </w:r>
    </w:p>
    <w:p w:rsidR="00573346" w:rsidRPr="008A689E" w:rsidRDefault="00573346" w:rsidP="00573346">
      <w:pPr>
        <w:pStyle w:val="ConsPlusTitle"/>
        <w:widowControl/>
        <w:tabs>
          <w:tab w:val="left" w:pos="2565"/>
          <w:tab w:val="center" w:pos="5114"/>
        </w:tabs>
        <w:ind w:left="24"/>
        <w:rPr>
          <w:rFonts w:ascii="Times New Roman" w:hAnsi="Times New Roman" w:cs="Times New Roman"/>
          <w:sz w:val="28"/>
          <w:szCs w:val="28"/>
        </w:rPr>
      </w:pPr>
      <w:r w:rsidRPr="008A689E">
        <w:rPr>
          <w:rFonts w:ascii="Times New Roman" w:hAnsi="Times New Roman" w:cs="Times New Roman"/>
          <w:sz w:val="28"/>
          <w:szCs w:val="28"/>
        </w:rPr>
        <w:tab/>
        <w:t>МУНИЦИПАЛЬНАЯ ПРОГРАММА</w:t>
      </w:r>
    </w:p>
    <w:p w:rsidR="00E57AB1" w:rsidRPr="00E57AB1" w:rsidRDefault="00480196" w:rsidP="00E57A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E57AB1" w:rsidRPr="00E57AB1">
        <w:rPr>
          <w:rFonts w:ascii="Times New Roman" w:hAnsi="Times New Roman" w:cs="Times New Roman"/>
          <w:b/>
          <w:sz w:val="28"/>
          <w:szCs w:val="28"/>
        </w:rPr>
        <w:t xml:space="preserve">Комплексное  развитие сельских территорий </w:t>
      </w:r>
    </w:p>
    <w:p w:rsidR="00573346" w:rsidRPr="008A689E" w:rsidRDefault="00480196" w:rsidP="00480196">
      <w:pPr>
        <w:pStyle w:val="ConsPlusTitle"/>
        <w:widowControl/>
        <w:ind w:left="24"/>
        <w:jc w:val="center"/>
        <w:rPr>
          <w:b w:val="0"/>
          <w:bCs w:val="0"/>
          <w:sz w:val="28"/>
          <w:szCs w:val="28"/>
        </w:rPr>
      </w:pPr>
      <w:r>
        <w:rPr>
          <w:rFonts w:ascii="Times New Roman" w:hAnsi="Times New Roman" w:cs="Times New Roman"/>
          <w:sz w:val="28"/>
          <w:szCs w:val="28"/>
        </w:rPr>
        <w:t>муниципального образования «</w:t>
      </w:r>
      <w:r w:rsidR="00B8766F">
        <w:rPr>
          <w:rFonts w:ascii="Times New Roman" w:hAnsi="Times New Roman" w:cs="Times New Roman"/>
          <w:sz w:val="28"/>
          <w:szCs w:val="28"/>
        </w:rPr>
        <w:t>Кижингинский</w:t>
      </w:r>
      <w:r w:rsidR="00E57AB1" w:rsidRPr="00E57AB1">
        <w:rPr>
          <w:rFonts w:ascii="Times New Roman" w:hAnsi="Times New Roman" w:cs="Times New Roman"/>
          <w:sz w:val="28"/>
          <w:szCs w:val="28"/>
        </w:rPr>
        <w:t xml:space="preserve"> район</w:t>
      </w:r>
      <w:r>
        <w:rPr>
          <w:rFonts w:ascii="Times New Roman" w:hAnsi="Times New Roman" w:cs="Times New Roman"/>
          <w:sz w:val="28"/>
          <w:szCs w:val="28"/>
        </w:rPr>
        <w:t>»</w:t>
      </w:r>
      <w:r w:rsidR="00D42417">
        <w:rPr>
          <w:rFonts w:ascii="Times New Roman" w:hAnsi="Times New Roman" w:cs="Times New Roman"/>
          <w:sz w:val="28"/>
          <w:szCs w:val="28"/>
        </w:rPr>
        <w:t xml:space="preserve"> на 2025 – 2028</w:t>
      </w:r>
      <w:r w:rsidR="00DC52E7">
        <w:rPr>
          <w:rFonts w:ascii="Times New Roman" w:hAnsi="Times New Roman" w:cs="Times New Roman"/>
          <w:sz w:val="28"/>
          <w:szCs w:val="28"/>
        </w:rPr>
        <w:t xml:space="preserve"> годы»</w:t>
      </w: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pStyle w:val="13"/>
      </w:pP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ind w:left="24"/>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Pr="008A689E" w:rsidRDefault="00573346" w:rsidP="00573346">
      <w:pPr>
        <w:jc w:val="center"/>
        <w:rPr>
          <w:rFonts w:ascii="Times New Roman" w:hAnsi="Times New Roman" w:cs="Times New Roman"/>
          <w:b/>
          <w:bCs/>
          <w:sz w:val="28"/>
          <w:szCs w:val="28"/>
        </w:rPr>
      </w:pPr>
    </w:p>
    <w:p w:rsidR="00573346" w:rsidRDefault="00573346" w:rsidP="00573346">
      <w:pPr>
        <w:jc w:val="center"/>
        <w:rPr>
          <w:rFonts w:ascii="Times New Roman" w:hAnsi="Times New Roman" w:cs="Times New Roman"/>
          <w:b/>
          <w:bCs/>
          <w:sz w:val="28"/>
          <w:szCs w:val="28"/>
        </w:rPr>
      </w:pPr>
    </w:p>
    <w:p w:rsidR="000E79EC" w:rsidRPr="008A689E" w:rsidRDefault="000E79EC" w:rsidP="00573346">
      <w:pPr>
        <w:jc w:val="center"/>
        <w:rPr>
          <w:rFonts w:ascii="Times New Roman" w:hAnsi="Times New Roman" w:cs="Times New Roman"/>
          <w:b/>
          <w:bCs/>
          <w:sz w:val="28"/>
          <w:szCs w:val="28"/>
        </w:rPr>
      </w:pPr>
    </w:p>
    <w:p w:rsidR="00921AF2" w:rsidRDefault="00921AF2" w:rsidP="00921AF2">
      <w:pPr>
        <w:spacing w:after="0" w:line="240" w:lineRule="auto"/>
        <w:rPr>
          <w:rFonts w:ascii="Times New Roman" w:hAnsi="Times New Roman"/>
          <w:sz w:val="28"/>
          <w:szCs w:val="28"/>
        </w:rPr>
      </w:pPr>
    </w:p>
    <w:p w:rsidR="00E9371C" w:rsidRDefault="00573346" w:rsidP="00921AF2">
      <w:pPr>
        <w:spacing w:after="0" w:line="240" w:lineRule="auto"/>
        <w:jc w:val="center"/>
        <w:rPr>
          <w:rFonts w:ascii="Times New Roman" w:hAnsi="Times New Roman" w:cs="Times New Roman"/>
          <w:b/>
          <w:sz w:val="28"/>
          <w:szCs w:val="28"/>
        </w:rPr>
      </w:pPr>
      <w:r w:rsidRPr="008A689E">
        <w:rPr>
          <w:rFonts w:ascii="Times New Roman" w:hAnsi="Times New Roman" w:cs="Times New Roman"/>
          <w:b/>
          <w:sz w:val="28"/>
          <w:szCs w:val="28"/>
        </w:rPr>
        <w:lastRenderedPageBreak/>
        <w:t>«</w:t>
      </w:r>
      <w:r w:rsidR="003D32E3" w:rsidRPr="008A689E">
        <w:rPr>
          <w:rFonts w:ascii="Times New Roman" w:hAnsi="Times New Roman" w:cs="Times New Roman"/>
          <w:b/>
          <w:sz w:val="28"/>
          <w:szCs w:val="28"/>
        </w:rPr>
        <w:t>Комплексное</w:t>
      </w:r>
      <w:r w:rsidRPr="008A689E">
        <w:rPr>
          <w:rFonts w:ascii="Times New Roman" w:hAnsi="Times New Roman" w:cs="Times New Roman"/>
          <w:b/>
          <w:sz w:val="28"/>
          <w:szCs w:val="28"/>
        </w:rPr>
        <w:t xml:space="preserve">  развитие сельских территорий</w:t>
      </w:r>
    </w:p>
    <w:p w:rsidR="009B721C" w:rsidRDefault="00480196" w:rsidP="003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w:t>
      </w:r>
      <w:r w:rsidR="00B8766F">
        <w:rPr>
          <w:rFonts w:ascii="Times New Roman" w:hAnsi="Times New Roman" w:cs="Times New Roman"/>
          <w:b/>
          <w:sz w:val="28"/>
          <w:szCs w:val="28"/>
        </w:rPr>
        <w:t>льного образования  «Кижингинский</w:t>
      </w:r>
      <w:r w:rsidR="00573346" w:rsidRPr="008A689E">
        <w:rPr>
          <w:rFonts w:ascii="Times New Roman" w:hAnsi="Times New Roman" w:cs="Times New Roman"/>
          <w:b/>
          <w:sz w:val="28"/>
          <w:szCs w:val="28"/>
        </w:rPr>
        <w:t xml:space="preserve"> район</w:t>
      </w:r>
      <w:r>
        <w:rPr>
          <w:rFonts w:ascii="Times New Roman" w:hAnsi="Times New Roman" w:cs="Times New Roman"/>
          <w:b/>
          <w:sz w:val="28"/>
          <w:szCs w:val="28"/>
        </w:rPr>
        <w:t>»</w:t>
      </w:r>
      <w:r w:rsidR="00573346" w:rsidRPr="008A689E">
        <w:rPr>
          <w:rFonts w:ascii="Times New Roman" w:hAnsi="Times New Roman" w:cs="Times New Roman"/>
          <w:b/>
          <w:sz w:val="28"/>
          <w:szCs w:val="28"/>
        </w:rPr>
        <w:t xml:space="preserve"> </w:t>
      </w:r>
    </w:p>
    <w:p w:rsidR="00D42788" w:rsidRPr="00DC52E7" w:rsidRDefault="00D42417" w:rsidP="003D32E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2025 – 2028</w:t>
      </w:r>
      <w:r w:rsidR="00DC52E7" w:rsidRPr="00DC52E7">
        <w:rPr>
          <w:rFonts w:ascii="Times New Roman" w:hAnsi="Times New Roman" w:cs="Times New Roman"/>
          <w:b/>
          <w:sz w:val="28"/>
          <w:szCs w:val="28"/>
        </w:rPr>
        <w:t xml:space="preserve"> годы</w:t>
      </w:r>
      <w:r w:rsidR="00DC52E7">
        <w:rPr>
          <w:rFonts w:ascii="Times New Roman" w:hAnsi="Times New Roman" w:cs="Times New Roman"/>
          <w:b/>
          <w:sz w:val="28"/>
          <w:szCs w:val="28"/>
        </w:rPr>
        <w:t>»</w:t>
      </w:r>
    </w:p>
    <w:p w:rsidR="00DC52E7" w:rsidRPr="008A689E" w:rsidRDefault="00DC52E7" w:rsidP="003D32E3">
      <w:pPr>
        <w:spacing w:after="0" w:line="240" w:lineRule="auto"/>
        <w:jc w:val="center"/>
        <w:rPr>
          <w:rFonts w:ascii="Times New Roman" w:hAnsi="Times New Roman" w:cs="Times New Roman"/>
          <w:sz w:val="28"/>
          <w:szCs w:val="28"/>
        </w:rPr>
      </w:pPr>
    </w:p>
    <w:p w:rsidR="00573346" w:rsidRDefault="00573346" w:rsidP="003D32E3">
      <w:pPr>
        <w:spacing w:after="0" w:line="240" w:lineRule="auto"/>
        <w:jc w:val="center"/>
        <w:rPr>
          <w:rFonts w:ascii="Times New Roman" w:hAnsi="Times New Roman" w:cs="Times New Roman"/>
          <w:b/>
          <w:sz w:val="28"/>
          <w:szCs w:val="28"/>
        </w:rPr>
      </w:pPr>
      <w:r w:rsidRPr="008A689E">
        <w:rPr>
          <w:rFonts w:ascii="Times New Roman" w:hAnsi="Times New Roman" w:cs="Times New Roman"/>
          <w:b/>
          <w:sz w:val="28"/>
          <w:szCs w:val="28"/>
        </w:rPr>
        <w:t>Паспорт программы</w:t>
      </w:r>
    </w:p>
    <w:p w:rsidR="009B721C" w:rsidRPr="008A689E" w:rsidRDefault="009B721C" w:rsidP="003D32E3">
      <w:pPr>
        <w:spacing w:after="0" w:line="240" w:lineRule="auto"/>
        <w:jc w:val="center"/>
        <w:rPr>
          <w:rFonts w:ascii="Times New Roman" w:hAnsi="Times New Roman" w:cs="Times New Roman"/>
          <w:b/>
          <w:sz w:val="28"/>
          <w:szCs w:val="28"/>
        </w:rPr>
      </w:pPr>
    </w:p>
    <w:tbl>
      <w:tblPr>
        <w:tblStyle w:val="af5"/>
        <w:tblW w:w="10384" w:type="dxa"/>
        <w:tblLayout w:type="fixed"/>
        <w:tblLook w:val="04A0"/>
      </w:tblPr>
      <w:tblGrid>
        <w:gridCol w:w="2660"/>
        <w:gridCol w:w="992"/>
        <w:gridCol w:w="1418"/>
        <w:gridCol w:w="992"/>
        <w:gridCol w:w="1134"/>
        <w:gridCol w:w="1134"/>
        <w:gridCol w:w="1134"/>
        <w:gridCol w:w="920"/>
      </w:tblGrid>
      <w:tr w:rsidR="008A689E" w:rsidRPr="008A689E" w:rsidTr="003458DF">
        <w:tc>
          <w:tcPr>
            <w:tcW w:w="2660" w:type="dxa"/>
          </w:tcPr>
          <w:p w:rsidR="00573346" w:rsidRPr="008A689E" w:rsidRDefault="00573346" w:rsidP="004057D3">
            <w:pPr>
              <w:spacing w:after="0"/>
              <w:rPr>
                <w:rFonts w:ascii="Times New Roman" w:hAnsi="Times New Roman" w:cs="Times New Roman"/>
                <w:sz w:val="28"/>
                <w:szCs w:val="24"/>
              </w:rPr>
            </w:pPr>
            <w:r w:rsidRPr="008A689E">
              <w:rPr>
                <w:rFonts w:ascii="Times New Roman" w:hAnsi="Times New Roman" w:cs="Times New Roman"/>
                <w:sz w:val="28"/>
                <w:szCs w:val="24"/>
              </w:rPr>
              <w:t>Наименование  программы</w:t>
            </w:r>
          </w:p>
        </w:tc>
        <w:tc>
          <w:tcPr>
            <w:tcW w:w="7724" w:type="dxa"/>
            <w:gridSpan w:val="7"/>
          </w:tcPr>
          <w:p w:rsidR="00573346" w:rsidRPr="008A689E" w:rsidRDefault="00573346" w:rsidP="004057D3">
            <w:pPr>
              <w:spacing w:after="0"/>
              <w:rPr>
                <w:rFonts w:ascii="Times New Roman" w:hAnsi="Times New Roman" w:cs="Times New Roman"/>
                <w:sz w:val="28"/>
                <w:szCs w:val="24"/>
              </w:rPr>
            </w:pPr>
            <w:r w:rsidRPr="008A689E">
              <w:rPr>
                <w:rFonts w:ascii="Times New Roman" w:hAnsi="Times New Roman" w:cs="Times New Roman"/>
                <w:sz w:val="28"/>
                <w:szCs w:val="24"/>
              </w:rPr>
              <w:t>«</w:t>
            </w:r>
            <w:r w:rsidR="003D32E3" w:rsidRPr="008A689E">
              <w:rPr>
                <w:rFonts w:ascii="Times New Roman" w:hAnsi="Times New Roman" w:cs="Times New Roman"/>
                <w:sz w:val="28"/>
                <w:szCs w:val="24"/>
              </w:rPr>
              <w:t>Комплексное</w:t>
            </w:r>
            <w:r w:rsidRPr="008A689E">
              <w:rPr>
                <w:rFonts w:ascii="Times New Roman" w:hAnsi="Times New Roman" w:cs="Times New Roman"/>
                <w:sz w:val="28"/>
                <w:szCs w:val="24"/>
              </w:rPr>
              <w:t xml:space="preserve"> развитие сельских территорий </w:t>
            </w:r>
            <w:r w:rsidR="00D42788">
              <w:rPr>
                <w:rFonts w:ascii="Times New Roman" w:hAnsi="Times New Roman" w:cs="Times New Roman"/>
                <w:sz w:val="28"/>
                <w:szCs w:val="24"/>
              </w:rPr>
              <w:t>муниципального образования «</w:t>
            </w:r>
            <w:r w:rsidR="00B8766F">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 </w:t>
            </w:r>
            <w:r w:rsidR="00D42417">
              <w:rPr>
                <w:rFonts w:ascii="Times New Roman" w:hAnsi="Times New Roman" w:cs="Times New Roman"/>
                <w:sz w:val="28"/>
                <w:szCs w:val="24"/>
              </w:rPr>
              <w:t>на 2025 – 2028</w:t>
            </w:r>
            <w:r w:rsidR="00DC52E7">
              <w:rPr>
                <w:rFonts w:ascii="Times New Roman" w:hAnsi="Times New Roman" w:cs="Times New Roman"/>
                <w:sz w:val="28"/>
                <w:szCs w:val="24"/>
              </w:rPr>
              <w:t xml:space="preserve"> годы»  (</w:t>
            </w:r>
            <w:r w:rsidRPr="008A689E">
              <w:rPr>
                <w:rFonts w:ascii="Times New Roman" w:hAnsi="Times New Roman" w:cs="Times New Roman"/>
                <w:sz w:val="28"/>
                <w:szCs w:val="24"/>
              </w:rPr>
              <w:t>далее</w:t>
            </w:r>
            <w:r w:rsidR="00DC52E7">
              <w:rPr>
                <w:rFonts w:ascii="Times New Roman" w:hAnsi="Times New Roman" w:cs="Times New Roman"/>
                <w:sz w:val="28"/>
                <w:szCs w:val="24"/>
              </w:rPr>
              <w:t xml:space="preserve"> </w:t>
            </w:r>
            <w:r w:rsidR="00EA5D52">
              <w:rPr>
                <w:rFonts w:ascii="Times New Roman" w:hAnsi="Times New Roman" w:cs="Times New Roman"/>
                <w:sz w:val="28"/>
                <w:szCs w:val="24"/>
              </w:rPr>
              <w:t>П</w:t>
            </w:r>
            <w:r w:rsidRPr="008A689E">
              <w:rPr>
                <w:rFonts w:ascii="Times New Roman" w:hAnsi="Times New Roman" w:cs="Times New Roman"/>
                <w:sz w:val="28"/>
                <w:szCs w:val="24"/>
              </w:rPr>
              <w:t>рограмма</w:t>
            </w:r>
            <w:r w:rsidR="00DC52E7">
              <w:rPr>
                <w:rFonts w:ascii="Times New Roman" w:hAnsi="Times New Roman" w:cs="Times New Roman"/>
                <w:sz w:val="28"/>
                <w:szCs w:val="24"/>
              </w:rPr>
              <w:t>)</w:t>
            </w:r>
          </w:p>
        </w:tc>
      </w:tr>
      <w:tr w:rsidR="008A689E" w:rsidRPr="008A689E" w:rsidTr="003458DF">
        <w:tc>
          <w:tcPr>
            <w:tcW w:w="2660" w:type="dxa"/>
          </w:tcPr>
          <w:p w:rsidR="00573346" w:rsidRPr="008A689E" w:rsidRDefault="00573346" w:rsidP="00D42788">
            <w:pPr>
              <w:rPr>
                <w:rFonts w:ascii="Times New Roman" w:hAnsi="Times New Roman" w:cs="Times New Roman"/>
                <w:sz w:val="28"/>
                <w:szCs w:val="24"/>
              </w:rPr>
            </w:pPr>
            <w:r w:rsidRPr="008A689E">
              <w:rPr>
                <w:rFonts w:ascii="Times New Roman" w:hAnsi="Times New Roman" w:cs="Times New Roman"/>
                <w:sz w:val="28"/>
                <w:szCs w:val="24"/>
              </w:rPr>
              <w:t>Основание для  разработки программы</w:t>
            </w:r>
          </w:p>
        </w:tc>
        <w:tc>
          <w:tcPr>
            <w:tcW w:w="7724" w:type="dxa"/>
            <w:gridSpan w:val="7"/>
          </w:tcPr>
          <w:p w:rsidR="00573346" w:rsidRPr="008A689E" w:rsidRDefault="00891189" w:rsidP="004057D3">
            <w:pPr>
              <w:spacing w:after="0"/>
              <w:rPr>
                <w:rFonts w:ascii="Times New Roman" w:hAnsi="Times New Roman" w:cs="Times New Roman"/>
                <w:sz w:val="28"/>
                <w:szCs w:val="24"/>
              </w:rPr>
            </w:pPr>
            <w:r>
              <w:rPr>
                <w:rFonts w:ascii="Times New Roman" w:hAnsi="Times New Roman" w:cs="Times New Roman"/>
                <w:sz w:val="28"/>
                <w:szCs w:val="24"/>
              </w:rPr>
              <w:t>Постановление Правительства РФ от 31.05.2019г №696 «Об утверждении Государственной программы Российской Федерации «Комплексное развитие сельских территорий»</w:t>
            </w:r>
          </w:p>
        </w:tc>
      </w:tr>
      <w:tr w:rsidR="008A689E" w:rsidRPr="008A689E" w:rsidTr="003458DF">
        <w:tc>
          <w:tcPr>
            <w:tcW w:w="2660" w:type="dxa"/>
          </w:tcPr>
          <w:p w:rsidR="00573346" w:rsidRPr="008A689E" w:rsidRDefault="00573346" w:rsidP="00D42788">
            <w:pPr>
              <w:rPr>
                <w:rFonts w:ascii="Times New Roman" w:hAnsi="Times New Roman" w:cs="Times New Roman"/>
                <w:sz w:val="28"/>
                <w:szCs w:val="24"/>
              </w:rPr>
            </w:pPr>
            <w:r w:rsidRPr="008A689E">
              <w:rPr>
                <w:rFonts w:ascii="Times New Roman" w:hAnsi="Times New Roman" w:cs="Times New Roman"/>
                <w:sz w:val="28"/>
                <w:szCs w:val="24"/>
              </w:rPr>
              <w:t>Заказчики программы</w:t>
            </w:r>
          </w:p>
        </w:tc>
        <w:tc>
          <w:tcPr>
            <w:tcW w:w="7724" w:type="dxa"/>
            <w:gridSpan w:val="7"/>
          </w:tcPr>
          <w:p w:rsidR="00573346" w:rsidRPr="008A689E" w:rsidRDefault="00573346" w:rsidP="00B82F74">
            <w:pPr>
              <w:spacing w:after="0"/>
              <w:rPr>
                <w:rFonts w:ascii="Times New Roman" w:hAnsi="Times New Roman" w:cs="Times New Roman"/>
                <w:sz w:val="28"/>
                <w:szCs w:val="24"/>
              </w:rPr>
            </w:pPr>
            <w:r w:rsidRPr="008A689E">
              <w:rPr>
                <w:rFonts w:ascii="Times New Roman" w:hAnsi="Times New Roman" w:cs="Times New Roman"/>
                <w:sz w:val="28"/>
                <w:szCs w:val="24"/>
              </w:rPr>
              <w:t>Администрация МО «</w:t>
            </w:r>
            <w:r w:rsidR="00B8766F">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w:t>
            </w:r>
          </w:p>
        </w:tc>
      </w:tr>
      <w:tr w:rsidR="008A689E" w:rsidRPr="008A689E" w:rsidTr="004057D3">
        <w:trPr>
          <w:trHeight w:val="1211"/>
        </w:trPr>
        <w:tc>
          <w:tcPr>
            <w:tcW w:w="2660" w:type="dxa"/>
          </w:tcPr>
          <w:p w:rsidR="00573346" w:rsidRPr="008A689E" w:rsidRDefault="006457EE" w:rsidP="004057D3">
            <w:pPr>
              <w:spacing w:after="0"/>
              <w:rPr>
                <w:rFonts w:ascii="Times New Roman" w:hAnsi="Times New Roman" w:cs="Times New Roman"/>
                <w:sz w:val="28"/>
                <w:szCs w:val="24"/>
              </w:rPr>
            </w:pPr>
            <w:r>
              <w:rPr>
                <w:rFonts w:ascii="Times New Roman" w:hAnsi="Times New Roman" w:cs="Times New Roman"/>
                <w:sz w:val="28"/>
                <w:szCs w:val="24"/>
              </w:rPr>
              <w:t>Ответственный исполнитель</w:t>
            </w:r>
            <w:r w:rsidR="00573346" w:rsidRPr="008A689E">
              <w:rPr>
                <w:rFonts w:ascii="Times New Roman" w:hAnsi="Times New Roman" w:cs="Times New Roman"/>
                <w:sz w:val="28"/>
                <w:szCs w:val="24"/>
              </w:rPr>
              <w:t xml:space="preserve"> программы </w:t>
            </w:r>
          </w:p>
        </w:tc>
        <w:tc>
          <w:tcPr>
            <w:tcW w:w="7724" w:type="dxa"/>
            <w:gridSpan w:val="7"/>
          </w:tcPr>
          <w:p w:rsidR="00573346" w:rsidRPr="008A689E" w:rsidRDefault="00B82F74" w:rsidP="00BF79D1">
            <w:pPr>
              <w:rPr>
                <w:rFonts w:ascii="Times New Roman" w:hAnsi="Times New Roman" w:cs="Times New Roman"/>
                <w:sz w:val="28"/>
                <w:szCs w:val="24"/>
              </w:rPr>
            </w:pPr>
            <w:r>
              <w:rPr>
                <w:rFonts w:ascii="Times New Roman" w:hAnsi="Times New Roman" w:cs="Times New Roman"/>
                <w:sz w:val="28"/>
                <w:szCs w:val="24"/>
              </w:rPr>
              <w:t>МКУ Комитет по инфраструктуре АМО «Кижингинский район», МКУ Комитет по социальной политике АМО «Кижингинский район», МКУ Комитет по экономике и финансам АМО «Кижингинский район»</w:t>
            </w:r>
          </w:p>
        </w:tc>
      </w:tr>
      <w:tr w:rsidR="006457EE" w:rsidRPr="008A689E" w:rsidTr="003458DF">
        <w:tc>
          <w:tcPr>
            <w:tcW w:w="2660" w:type="dxa"/>
          </w:tcPr>
          <w:p w:rsidR="006457EE" w:rsidRDefault="006457EE" w:rsidP="001B56EA">
            <w:pPr>
              <w:rPr>
                <w:rFonts w:ascii="Times New Roman" w:hAnsi="Times New Roman" w:cs="Times New Roman"/>
                <w:sz w:val="28"/>
                <w:szCs w:val="24"/>
              </w:rPr>
            </w:pPr>
            <w:r>
              <w:rPr>
                <w:rFonts w:ascii="Times New Roman" w:hAnsi="Times New Roman" w:cs="Times New Roman"/>
                <w:sz w:val="28"/>
                <w:szCs w:val="24"/>
              </w:rPr>
              <w:t>Соисполнители Программы</w:t>
            </w:r>
          </w:p>
        </w:tc>
        <w:tc>
          <w:tcPr>
            <w:tcW w:w="7724" w:type="dxa"/>
            <w:gridSpan w:val="7"/>
          </w:tcPr>
          <w:p w:rsidR="006457EE" w:rsidRPr="008A689E" w:rsidRDefault="006457EE" w:rsidP="00BF79D1">
            <w:pPr>
              <w:rPr>
                <w:rFonts w:ascii="Times New Roman" w:hAnsi="Times New Roman" w:cs="Times New Roman"/>
                <w:sz w:val="28"/>
                <w:szCs w:val="24"/>
              </w:rPr>
            </w:pPr>
            <w:r>
              <w:rPr>
                <w:rFonts w:ascii="Times New Roman" w:hAnsi="Times New Roman" w:cs="Times New Roman"/>
                <w:sz w:val="28"/>
                <w:szCs w:val="24"/>
              </w:rPr>
              <w:t>МКУ Комитет по</w:t>
            </w:r>
            <w:r w:rsidR="00D02782">
              <w:rPr>
                <w:rFonts w:ascii="Times New Roman" w:hAnsi="Times New Roman" w:cs="Times New Roman"/>
                <w:sz w:val="28"/>
                <w:szCs w:val="24"/>
              </w:rPr>
              <w:t xml:space="preserve"> инфраструктуре АМО «Кижингинский</w:t>
            </w:r>
            <w:r>
              <w:rPr>
                <w:rFonts w:ascii="Times New Roman" w:hAnsi="Times New Roman" w:cs="Times New Roman"/>
                <w:sz w:val="28"/>
                <w:szCs w:val="24"/>
              </w:rPr>
              <w:t xml:space="preserve"> район»</w:t>
            </w:r>
            <w:r w:rsidR="00B8766F">
              <w:rPr>
                <w:rFonts w:ascii="Times New Roman" w:hAnsi="Times New Roman" w:cs="Times New Roman"/>
                <w:sz w:val="28"/>
                <w:szCs w:val="24"/>
              </w:rPr>
              <w:t xml:space="preserve">, </w:t>
            </w:r>
            <w:r w:rsidR="00B82F74">
              <w:rPr>
                <w:rFonts w:ascii="Times New Roman" w:hAnsi="Times New Roman" w:cs="Times New Roman"/>
                <w:sz w:val="28"/>
                <w:szCs w:val="24"/>
              </w:rPr>
              <w:t xml:space="preserve">МКУ Комитет по социальной политике АМО «Кижингинский район», </w:t>
            </w:r>
            <w:r w:rsidR="00B8766F">
              <w:rPr>
                <w:rFonts w:ascii="Times New Roman" w:hAnsi="Times New Roman" w:cs="Times New Roman"/>
                <w:sz w:val="28"/>
                <w:szCs w:val="24"/>
              </w:rPr>
              <w:t>МКУ Комитет по экономике и финансам АМО «Кижингинский район»</w:t>
            </w:r>
          </w:p>
        </w:tc>
      </w:tr>
      <w:tr w:rsidR="00F82B18" w:rsidRPr="008A689E" w:rsidTr="003458DF">
        <w:tc>
          <w:tcPr>
            <w:tcW w:w="2660" w:type="dxa"/>
          </w:tcPr>
          <w:p w:rsidR="00F82B18" w:rsidRDefault="00585FC5" w:rsidP="001B56EA">
            <w:pPr>
              <w:rPr>
                <w:rFonts w:ascii="Times New Roman" w:hAnsi="Times New Roman" w:cs="Times New Roman"/>
                <w:sz w:val="28"/>
                <w:szCs w:val="24"/>
              </w:rPr>
            </w:pPr>
            <w:r>
              <w:rPr>
                <w:rFonts w:ascii="Times New Roman" w:hAnsi="Times New Roman" w:cs="Times New Roman"/>
                <w:sz w:val="28"/>
                <w:szCs w:val="24"/>
              </w:rPr>
              <w:t>Разделы</w:t>
            </w:r>
          </w:p>
        </w:tc>
        <w:tc>
          <w:tcPr>
            <w:tcW w:w="7724" w:type="dxa"/>
            <w:gridSpan w:val="7"/>
          </w:tcPr>
          <w:p w:rsidR="00796240" w:rsidRDefault="00585FC5" w:rsidP="00F82B18">
            <w:pPr>
              <w:autoSpaceDE w:val="0"/>
              <w:autoSpaceDN w:val="0"/>
              <w:adjustRightInd w:val="0"/>
              <w:rPr>
                <w:rFonts w:ascii="Times New Roman" w:eastAsia="Calibri" w:hAnsi="Times New Roman" w:cs="Times New Roman"/>
                <w:sz w:val="28"/>
                <w:szCs w:val="28"/>
              </w:rPr>
            </w:pPr>
            <w:r>
              <w:rPr>
                <w:rFonts w:ascii="Times New Roman" w:eastAsia="Calibri" w:hAnsi="Times New Roman" w:cs="Times New Roman"/>
                <w:sz w:val="28"/>
                <w:szCs w:val="28"/>
              </w:rPr>
              <w:t>- раздел</w:t>
            </w:r>
            <w:r w:rsidR="00796240" w:rsidRPr="00F82B18">
              <w:rPr>
                <w:rFonts w:ascii="Times New Roman" w:eastAsia="Calibri" w:hAnsi="Times New Roman" w:cs="Times New Roman"/>
                <w:sz w:val="28"/>
                <w:szCs w:val="28"/>
              </w:rPr>
              <w:t xml:space="preserve"> «Создание условий для обеспечения доступным и комфортным жильем </w:t>
            </w:r>
          </w:p>
          <w:p w:rsidR="00F82B18" w:rsidRPr="00796240" w:rsidRDefault="00585FC5" w:rsidP="00796240">
            <w:pPr>
              <w:autoSpaceDE w:val="0"/>
              <w:autoSpaceDN w:val="0"/>
              <w:adjustRightInd w:val="0"/>
              <w:rPr>
                <w:rFonts w:ascii="Times New Roman" w:eastAsia="Calibri" w:hAnsi="Times New Roman" w:cs="Times New Roman"/>
                <w:sz w:val="28"/>
                <w:szCs w:val="28"/>
              </w:rPr>
            </w:pPr>
            <w:r>
              <w:rPr>
                <w:rFonts w:ascii="Times New Roman" w:eastAsia="Calibri" w:hAnsi="Times New Roman" w:cs="Times New Roman"/>
                <w:sz w:val="28"/>
                <w:szCs w:val="28"/>
              </w:rPr>
              <w:t>- раздел</w:t>
            </w:r>
            <w:r w:rsidR="00F82B18" w:rsidRPr="00F82B18">
              <w:rPr>
                <w:rFonts w:ascii="Times New Roman" w:eastAsia="Calibri" w:hAnsi="Times New Roman" w:cs="Times New Roman"/>
                <w:sz w:val="28"/>
                <w:szCs w:val="28"/>
              </w:rPr>
              <w:t xml:space="preserve"> «Создание и развитие инфраструктуры на сельских территориях» </w:t>
            </w:r>
          </w:p>
        </w:tc>
      </w:tr>
      <w:tr w:rsidR="008A689E" w:rsidRPr="008A689E" w:rsidTr="003458DF">
        <w:trPr>
          <w:trHeight w:val="760"/>
        </w:trPr>
        <w:tc>
          <w:tcPr>
            <w:tcW w:w="2660" w:type="dxa"/>
          </w:tcPr>
          <w:p w:rsidR="00573346" w:rsidRPr="008A689E" w:rsidRDefault="006457EE" w:rsidP="001B56EA">
            <w:pPr>
              <w:rPr>
                <w:rFonts w:ascii="Times New Roman" w:hAnsi="Times New Roman" w:cs="Times New Roman"/>
                <w:sz w:val="28"/>
                <w:szCs w:val="24"/>
              </w:rPr>
            </w:pPr>
            <w:r>
              <w:rPr>
                <w:rFonts w:ascii="Times New Roman" w:hAnsi="Times New Roman" w:cs="Times New Roman"/>
                <w:sz w:val="28"/>
                <w:szCs w:val="24"/>
              </w:rPr>
              <w:t xml:space="preserve"> </w:t>
            </w:r>
            <w:r w:rsidRPr="006457EE">
              <w:rPr>
                <w:rFonts w:ascii="Times New Roman" w:hAnsi="Times New Roman" w:cs="Times New Roman"/>
                <w:sz w:val="28"/>
                <w:szCs w:val="24"/>
              </w:rPr>
              <w:t>Цель п</w:t>
            </w:r>
            <w:r>
              <w:rPr>
                <w:rFonts w:ascii="Times New Roman" w:hAnsi="Times New Roman" w:cs="Times New Roman"/>
                <w:sz w:val="28"/>
                <w:szCs w:val="24"/>
              </w:rPr>
              <w:t>рограммы</w:t>
            </w:r>
          </w:p>
        </w:tc>
        <w:tc>
          <w:tcPr>
            <w:tcW w:w="7724" w:type="dxa"/>
            <w:gridSpan w:val="7"/>
          </w:tcPr>
          <w:p w:rsidR="00C961B0" w:rsidRDefault="0080429F" w:rsidP="00C961B0">
            <w:pPr>
              <w:autoSpaceDE w:val="0"/>
              <w:autoSpaceDN w:val="0"/>
              <w:adjustRightInd w:val="0"/>
              <w:spacing w:after="0" w:line="240" w:lineRule="auto"/>
              <w:rPr>
                <w:rFonts w:ascii="Times New Roman CYR" w:hAnsi="Times New Roman CYR" w:cs="Times New Roman CYR"/>
                <w:sz w:val="28"/>
                <w:szCs w:val="28"/>
              </w:rPr>
            </w:pPr>
            <w:r>
              <w:rPr>
                <w:rFonts w:ascii="Times New Roman" w:hAnsi="Times New Roman" w:cs="Times New Roman"/>
                <w:sz w:val="28"/>
                <w:szCs w:val="24"/>
              </w:rPr>
              <w:t xml:space="preserve"> </w:t>
            </w:r>
            <w:r w:rsidR="00C961B0">
              <w:rPr>
                <w:rFonts w:ascii="Times New Roman" w:hAnsi="Times New Roman" w:cs="Times New Roman"/>
                <w:sz w:val="28"/>
                <w:szCs w:val="28"/>
              </w:rPr>
              <w:t xml:space="preserve">- </w:t>
            </w:r>
            <w:r w:rsidR="00C961B0">
              <w:rPr>
                <w:rFonts w:ascii="Times New Roman CYR" w:hAnsi="Times New Roman CYR" w:cs="Times New Roman CYR"/>
                <w:sz w:val="28"/>
                <w:szCs w:val="28"/>
              </w:rPr>
              <w:t>улучшение социально-экономических условий</w:t>
            </w:r>
          </w:p>
          <w:p w:rsidR="0080429F" w:rsidRPr="008A689E" w:rsidRDefault="00C961B0" w:rsidP="00C961B0">
            <w:pPr>
              <w:spacing w:after="0" w:line="240" w:lineRule="auto"/>
              <w:jc w:val="both"/>
              <w:rPr>
                <w:rFonts w:ascii="Times New Roman" w:hAnsi="Times New Roman" w:cs="Times New Roman"/>
                <w:sz w:val="28"/>
                <w:szCs w:val="24"/>
              </w:rPr>
            </w:pPr>
            <w:r>
              <w:rPr>
                <w:rFonts w:ascii="Times New Roman CYR" w:hAnsi="Times New Roman CYR" w:cs="Times New Roman CYR"/>
                <w:sz w:val="28"/>
                <w:szCs w:val="28"/>
              </w:rPr>
              <w:t>жизнедеятельности сельского населения</w:t>
            </w:r>
          </w:p>
        </w:tc>
      </w:tr>
      <w:tr w:rsidR="006457EE" w:rsidRPr="008A689E" w:rsidTr="003458DF">
        <w:tc>
          <w:tcPr>
            <w:tcW w:w="2660" w:type="dxa"/>
          </w:tcPr>
          <w:p w:rsidR="006457EE" w:rsidRPr="006457EE" w:rsidRDefault="006457EE" w:rsidP="006457EE">
            <w:pPr>
              <w:rPr>
                <w:rFonts w:ascii="Times New Roman" w:hAnsi="Times New Roman" w:cs="Times New Roman"/>
                <w:sz w:val="28"/>
                <w:szCs w:val="24"/>
              </w:rPr>
            </w:pPr>
            <w:r>
              <w:rPr>
                <w:rFonts w:ascii="Times New Roman" w:hAnsi="Times New Roman" w:cs="Times New Roman"/>
                <w:sz w:val="28"/>
                <w:szCs w:val="24"/>
              </w:rPr>
              <w:t xml:space="preserve">Основные задачи </w:t>
            </w:r>
            <w:r w:rsidRPr="006457EE">
              <w:rPr>
                <w:rFonts w:ascii="Times New Roman" w:hAnsi="Times New Roman" w:cs="Times New Roman"/>
                <w:sz w:val="28"/>
                <w:szCs w:val="24"/>
              </w:rPr>
              <w:t>Программы</w:t>
            </w:r>
          </w:p>
        </w:tc>
        <w:tc>
          <w:tcPr>
            <w:tcW w:w="7724" w:type="dxa"/>
            <w:gridSpan w:val="7"/>
          </w:tcPr>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граждан доступным и</w:t>
            </w:r>
            <w:r w:rsidR="003117F6">
              <w:rPr>
                <w:rFonts w:ascii="Times New Roman" w:hAnsi="Times New Roman" w:cs="Times New Roman"/>
                <w:sz w:val="28"/>
                <w:szCs w:val="28"/>
              </w:rPr>
              <w:t xml:space="preserve"> </w:t>
            </w:r>
            <w:r>
              <w:rPr>
                <w:rFonts w:ascii="Times New Roman" w:hAnsi="Times New Roman" w:cs="Times New Roman"/>
                <w:sz w:val="28"/>
                <w:szCs w:val="28"/>
              </w:rPr>
              <w:t>комфортным жильем;</w:t>
            </w:r>
          </w:p>
          <w:p w:rsidR="00AC13C6" w:rsidRDefault="00163025"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C13C6">
              <w:rPr>
                <w:rFonts w:ascii="Times New Roman" w:hAnsi="Times New Roman" w:cs="Times New Roman"/>
                <w:sz w:val="28"/>
                <w:szCs w:val="28"/>
              </w:rPr>
              <w:t>обеспечение создания комфортных условий</w:t>
            </w:r>
          </w:p>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жизнедеятельности в сельской местности за</w:t>
            </w:r>
            <w:r w:rsidR="003117F6">
              <w:rPr>
                <w:rFonts w:ascii="Times New Roman" w:hAnsi="Times New Roman" w:cs="Times New Roman"/>
                <w:sz w:val="28"/>
                <w:szCs w:val="28"/>
              </w:rPr>
              <w:t xml:space="preserve"> </w:t>
            </w:r>
            <w:r>
              <w:rPr>
                <w:rFonts w:ascii="Times New Roman" w:hAnsi="Times New Roman" w:cs="Times New Roman"/>
                <w:sz w:val="28"/>
                <w:szCs w:val="28"/>
              </w:rPr>
              <w:t>счет:</w:t>
            </w:r>
          </w:p>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инженерной инфраструктуры на</w:t>
            </w:r>
            <w:r w:rsidR="003117F6">
              <w:rPr>
                <w:rFonts w:ascii="Times New Roman" w:hAnsi="Times New Roman" w:cs="Times New Roman"/>
                <w:sz w:val="28"/>
                <w:szCs w:val="28"/>
              </w:rPr>
              <w:t xml:space="preserve"> </w:t>
            </w:r>
            <w:r>
              <w:rPr>
                <w:rFonts w:ascii="Times New Roman" w:hAnsi="Times New Roman" w:cs="Times New Roman"/>
                <w:sz w:val="28"/>
                <w:szCs w:val="28"/>
              </w:rPr>
              <w:t>сельских территориях;</w:t>
            </w:r>
          </w:p>
          <w:p w:rsidR="00AC13C6" w:rsidRDefault="00AC13C6" w:rsidP="00AC13C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социальной инфраструктуры на</w:t>
            </w:r>
            <w:r w:rsidR="003117F6">
              <w:rPr>
                <w:rFonts w:ascii="Times New Roman" w:hAnsi="Times New Roman" w:cs="Times New Roman"/>
                <w:sz w:val="28"/>
                <w:szCs w:val="28"/>
              </w:rPr>
              <w:t xml:space="preserve"> </w:t>
            </w:r>
            <w:r>
              <w:rPr>
                <w:rFonts w:ascii="Times New Roman" w:hAnsi="Times New Roman" w:cs="Times New Roman"/>
                <w:sz w:val="28"/>
                <w:szCs w:val="28"/>
              </w:rPr>
              <w:t>сельских территориях;</w:t>
            </w:r>
          </w:p>
          <w:p w:rsidR="006457EE" w:rsidRPr="008A689E" w:rsidRDefault="00AC13C6" w:rsidP="00AC13C6">
            <w:pPr>
              <w:spacing w:after="0" w:line="240" w:lineRule="auto"/>
              <w:jc w:val="both"/>
              <w:rPr>
                <w:rFonts w:ascii="Times New Roman" w:hAnsi="Times New Roman" w:cs="Times New Roman"/>
                <w:sz w:val="28"/>
                <w:szCs w:val="24"/>
              </w:rPr>
            </w:pPr>
            <w:r>
              <w:rPr>
                <w:rFonts w:ascii="Times New Roman" w:hAnsi="Times New Roman" w:cs="Times New Roman"/>
                <w:sz w:val="28"/>
                <w:szCs w:val="28"/>
              </w:rPr>
              <w:t>- благоустройства сельских территорий;</w:t>
            </w:r>
          </w:p>
        </w:tc>
      </w:tr>
      <w:tr w:rsidR="008A689E" w:rsidRPr="008A689E" w:rsidTr="003458DF">
        <w:trPr>
          <w:trHeight w:val="2311"/>
        </w:trPr>
        <w:tc>
          <w:tcPr>
            <w:tcW w:w="2660" w:type="dxa"/>
          </w:tcPr>
          <w:p w:rsidR="00573346" w:rsidRPr="008A689E" w:rsidRDefault="006457EE" w:rsidP="00573346">
            <w:pPr>
              <w:rPr>
                <w:rFonts w:ascii="Times New Roman" w:hAnsi="Times New Roman" w:cs="Times New Roman"/>
                <w:sz w:val="28"/>
                <w:szCs w:val="24"/>
              </w:rPr>
            </w:pPr>
            <w:r>
              <w:rPr>
                <w:rFonts w:ascii="Times New Roman" w:hAnsi="Times New Roman" w:cs="Times New Roman"/>
                <w:sz w:val="28"/>
                <w:szCs w:val="24"/>
              </w:rPr>
              <w:lastRenderedPageBreak/>
              <w:t xml:space="preserve">Целевые </w:t>
            </w:r>
            <w:r w:rsidR="00573346" w:rsidRPr="008A689E">
              <w:rPr>
                <w:rFonts w:ascii="Times New Roman" w:hAnsi="Times New Roman" w:cs="Times New Roman"/>
                <w:sz w:val="28"/>
                <w:szCs w:val="24"/>
              </w:rPr>
              <w:t xml:space="preserve">индикаторы  </w:t>
            </w:r>
          </w:p>
        </w:tc>
        <w:tc>
          <w:tcPr>
            <w:tcW w:w="7724" w:type="dxa"/>
            <w:gridSpan w:val="7"/>
          </w:tcPr>
          <w:p w:rsidR="00573346" w:rsidRPr="00936B8C" w:rsidRDefault="00EE0574" w:rsidP="00BF79D1">
            <w:pPr>
              <w:spacing w:after="0" w:line="240" w:lineRule="auto"/>
              <w:jc w:val="both"/>
              <w:rPr>
                <w:rFonts w:ascii="Times New Roman" w:hAnsi="Times New Roman" w:cs="Times New Roman"/>
                <w:sz w:val="28"/>
                <w:szCs w:val="24"/>
                <w:highlight w:val="yellow"/>
              </w:rPr>
            </w:pPr>
            <w:r w:rsidRPr="00936B8C">
              <w:rPr>
                <w:rFonts w:ascii="Times New Roman" w:hAnsi="Times New Roman" w:cs="Times New Roman"/>
                <w:sz w:val="28"/>
                <w:szCs w:val="24"/>
                <w:highlight w:val="yellow"/>
              </w:rPr>
              <w:t xml:space="preserve">- </w:t>
            </w:r>
            <w:r w:rsidR="003D32E3" w:rsidRPr="00936B8C">
              <w:rPr>
                <w:rFonts w:ascii="Times New Roman" w:hAnsi="Times New Roman" w:cs="Times New Roman"/>
                <w:sz w:val="28"/>
                <w:szCs w:val="24"/>
                <w:highlight w:val="yellow"/>
              </w:rPr>
              <w:t>ввод жилых помещений (жилых домов) для граждан, проживающи</w:t>
            </w:r>
            <w:r w:rsidR="00E9371C" w:rsidRPr="00936B8C">
              <w:rPr>
                <w:rFonts w:ascii="Times New Roman" w:hAnsi="Times New Roman" w:cs="Times New Roman"/>
                <w:sz w:val="28"/>
                <w:szCs w:val="24"/>
                <w:highlight w:val="yellow"/>
              </w:rPr>
              <w:t xml:space="preserve">х на сельских территориях – </w:t>
            </w:r>
            <w:r w:rsidR="001F6F3E" w:rsidRPr="00936B8C">
              <w:rPr>
                <w:rFonts w:ascii="Times New Roman" w:hAnsi="Times New Roman" w:cs="Times New Roman"/>
                <w:sz w:val="28"/>
                <w:szCs w:val="24"/>
                <w:highlight w:val="yellow"/>
              </w:rPr>
              <w:t>1479</w:t>
            </w:r>
            <w:r w:rsidR="00D17A17" w:rsidRPr="00936B8C">
              <w:rPr>
                <w:rFonts w:ascii="Times New Roman" w:hAnsi="Times New Roman" w:cs="Times New Roman"/>
                <w:color w:val="FF0000"/>
                <w:sz w:val="28"/>
                <w:szCs w:val="24"/>
                <w:highlight w:val="yellow"/>
              </w:rPr>
              <w:t xml:space="preserve"> </w:t>
            </w:r>
            <w:r w:rsidR="003D32E3" w:rsidRPr="00936B8C">
              <w:rPr>
                <w:rFonts w:ascii="Times New Roman" w:hAnsi="Times New Roman" w:cs="Times New Roman"/>
                <w:sz w:val="28"/>
                <w:szCs w:val="24"/>
                <w:highlight w:val="yellow"/>
              </w:rPr>
              <w:t>кв. метров жилья;</w:t>
            </w:r>
          </w:p>
          <w:p w:rsidR="00800E75" w:rsidRPr="00936B8C" w:rsidRDefault="00800E75" w:rsidP="00800E75">
            <w:pPr>
              <w:spacing w:after="0" w:line="240" w:lineRule="auto"/>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 xml:space="preserve">- реализация  </w:t>
            </w:r>
            <w:r w:rsidR="003D21DD" w:rsidRPr="00936B8C">
              <w:rPr>
                <w:rFonts w:ascii="Times New Roman" w:hAnsi="Times New Roman" w:cs="Times New Roman"/>
                <w:sz w:val="28"/>
                <w:szCs w:val="28"/>
                <w:highlight w:val="yellow"/>
              </w:rPr>
              <w:t>1</w:t>
            </w:r>
            <w:r w:rsidR="00CA2840" w:rsidRPr="00936B8C">
              <w:rPr>
                <w:rFonts w:ascii="Times New Roman" w:hAnsi="Times New Roman" w:cs="Times New Roman"/>
                <w:sz w:val="28"/>
                <w:szCs w:val="28"/>
                <w:highlight w:val="yellow"/>
              </w:rPr>
              <w:t xml:space="preserve"> </w:t>
            </w:r>
            <w:r w:rsidR="001F6F3E" w:rsidRPr="00936B8C">
              <w:rPr>
                <w:rFonts w:ascii="Times New Roman" w:hAnsi="Times New Roman" w:cs="Times New Roman"/>
                <w:sz w:val="28"/>
                <w:szCs w:val="28"/>
                <w:highlight w:val="yellow"/>
              </w:rPr>
              <w:t>общественно значимого проекта</w:t>
            </w:r>
            <w:r w:rsidRPr="00936B8C">
              <w:rPr>
                <w:rFonts w:ascii="Times New Roman" w:hAnsi="Times New Roman" w:cs="Times New Roman"/>
                <w:sz w:val="28"/>
                <w:szCs w:val="28"/>
                <w:highlight w:val="yellow"/>
              </w:rPr>
              <w:t xml:space="preserve"> по благоустройству территорий</w:t>
            </w:r>
            <w:r w:rsidR="00CA2840" w:rsidRPr="00936B8C">
              <w:rPr>
                <w:rFonts w:ascii="Times New Roman" w:hAnsi="Times New Roman" w:cs="Times New Roman"/>
                <w:sz w:val="28"/>
                <w:szCs w:val="28"/>
                <w:highlight w:val="yellow"/>
              </w:rPr>
              <w:t xml:space="preserve"> в 2020 году, </w:t>
            </w:r>
            <w:r w:rsidR="00EA5D52" w:rsidRPr="00936B8C">
              <w:rPr>
                <w:rFonts w:ascii="Times New Roman" w:hAnsi="Times New Roman" w:cs="Times New Roman"/>
                <w:sz w:val="28"/>
                <w:szCs w:val="28"/>
                <w:highlight w:val="yellow"/>
              </w:rPr>
              <w:t>5 проектов в 2021 году, 4 проекта в 2022</w:t>
            </w:r>
            <w:r w:rsidR="003D21DD" w:rsidRPr="00936B8C">
              <w:rPr>
                <w:rFonts w:ascii="Times New Roman" w:hAnsi="Times New Roman" w:cs="Times New Roman"/>
                <w:sz w:val="28"/>
                <w:szCs w:val="28"/>
                <w:highlight w:val="yellow"/>
              </w:rPr>
              <w:t xml:space="preserve"> году, </w:t>
            </w:r>
            <w:r w:rsidR="00EA5D52" w:rsidRPr="00936B8C">
              <w:rPr>
                <w:rFonts w:ascii="Times New Roman" w:hAnsi="Times New Roman" w:cs="Times New Roman"/>
                <w:sz w:val="28"/>
                <w:szCs w:val="28"/>
                <w:highlight w:val="yellow"/>
              </w:rPr>
              <w:t>3 проекта в 2023 году, 3 проекта в 2024 году.</w:t>
            </w:r>
          </w:p>
          <w:p w:rsidR="00800E75" w:rsidRPr="008A689E" w:rsidRDefault="00800E75" w:rsidP="00636F03">
            <w:pPr>
              <w:spacing w:after="0"/>
              <w:rPr>
                <w:rFonts w:ascii="Times New Roman" w:hAnsi="Times New Roman" w:cs="Times New Roman"/>
                <w:sz w:val="28"/>
                <w:szCs w:val="24"/>
              </w:rPr>
            </w:pPr>
            <w:r w:rsidRPr="00936B8C">
              <w:rPr>
                <w:rFonts w:ascii="Times New Roman" w:hAnsi="Times New Roman" w:cs="Times New Roman"/>
                <w:sz w:val="28"/>
                <w:szCs w:val="28"/>
                <w:highlight w:val="yellow"/>
              </w:rPr>
              <w:t xml:space="preserve">- реализация  </w:t>
            </w:r>
            <w:r w:rsidR="00CA2840" w:rsidRPr="00936B8C">
              <w:rPr>
                <w:rFonts w:ascii="Times New Roman" w:hAnsi="Times New Roman" w:cs="Times New Roman"/>
                <w:sz w:val="28"/>
                <w:szCs w:val="28"/>
                <w:highlight w:val="yellow"/>
              </w:rPr>
              <w:t xml:space="preserve">2 </w:t>
            </w:r>
            <w:r w:rsidRPr="00936B8C">
              <w:rPr>
                <w:rFonts w:ascii="Times New Roman" w:hAnsi="Times New Roman" w:cs="Times New Roman"/>
                <w:sz w:val="28"/>
                <w:szCs w:val="28"/>
                <w:highlight w:val="yellow"/>
              </w:rPr>
              <w:t>инициативных  проектов комплексного развития сельских территорий</w:t>
            </w:r>
            <w:r w:rsidR="00CA2840" w:rsidRPr="00936B8C">
              <w:rPr>
                <w:rFonts w:ascii="Times New Roman" w:hAnsi="Times New Roman" w:cs="Times New Roman"/>
                <w:sz w:val="28"/>
                <w:szCs w:val="28"/>
                <w:highlight w:val="yellow"/>
              </w:rPr>
              <w:t xml:space="preserve"> в 2022-2023 гг.</w:t>
            </w:r>
          </w:p>
        </w:tc>
      </w:tr>
      <w:tr w:rsidR="008A689E" w:rsidRPr="008A689E" w:rsidTr="003458DF">
        <w:trPr>
          <w:trHeight w:val="590"/>
        </w:trPr>
        <w:tc>
          <w:tcPr>
            <w:tcW w:w="2660" w:type="dxa"/>
          </w:tcPr>
          <w:p w:rsidR="00573346" w:rsidRPr="008A689E" w:rsidRDefault="00573346" w:rsidP="00636F03">
            <w:pPr>
              <w:spacing w:after="0"/>
              <w:rPr>
                <w:rFonts w:ascii="Times New Roman" w:hAnsi="Times New Roman" w:cs="Times New Roman"/>
                <w:sz w:val="28"/>
                <w:szCs w:val="24"/>
              </w:rPr>
            </w:pPr>
            <w:r w:rsidRPr="008A689E">
              <w:rPr>
                <w:rFonts w:ascii="Times New Roman" w:hAnsi="Times New Roman" w:cs="Times New Roman"/>
                <w:sz w:val="28"/>
                <w:szCs w:val="24"/>
              </w:rPr>
              <w:t>Сроки реализации программы</w:t>
            </w:r>
          </w:p>
        </w:tc>
        <w:tc>
          <w:tcPr>
            <w:tcW w:w="7724" w:type="dxa"/>
            <w:gridSpan w:val="7"/>
            <w:vAlign w:val="center"/>
          </w:tcPr>
          <w:p w:rsidR="00573346" w:rsidRPr="008A689E" w:rsidRDefault="00D42417" w:rsidP="00636F03">
            <w:pPr>
              <w:rPr>
                <w:rFonts w:ascii="Times New Roman" w:hAnsi="Times New Roman" w:cs="Times New Roman"/>
                <w:sz w:val="28"/>
                <w:szCs w:val="24"/>
              </w:rPr>
            </w:pPr>
            <w:r>
              <w:rPr>
                <w:rFonts w:ascii="Times New Roman" w:hAnsi="Times New Roman" w:cs="Times New Roman"/>
                <w:sz w:val="28"/>
                <w:szCs w:val="24"/>
              </w:rPr>
              <w:t>2025</w:t>
            </w:r>
            <w:r w:rsidR="00573346" w:rsidRPr="008A689E">
              <w:rPr>
                <w:rFonts w:ascii="Times New Roman" w:hAnsi="Times New Roman" w:cs="Times New Roman"/>
                <w:sz w:val="28"/>
                <w:szCs w:val="24"/>
              </w:rPr>
              <w:t>-20</w:t>
            </w:r>
            <w:r w:rsidR="00E9371C">
              <w:rPr>
                <w:rFonts w:ascii="Times New Roman" w:hAnsi="Times New Roman" w:cs="Times New Roman"/>
                <w:sz w:val="28"/>
                <w:szCs w:val="24"/>
              </w:rPr>
              <w:t>2</w:t>
            </w:r>
            <w:r>
              <w:rPr>
                <w:rFonts w:ascii="Times New Roman" w:hAnsi="Times New Roman" w:cs="Times New Roman"/>
                <w:sz w:val="28"/>
                <w:szCs w:val="24"/>
              </w:rPr>
              <w:t>8</w:t>
            </w:r>
            <w:r w:rsidR="00573346" w:rsidRPr="008A689E">
              <w:rPr>
                <w:rFonts w:ascii="Times New Roman" w:hAnsi="Times New Roman" w:cs="Times New Roman"/>
                <w:sz w:val="28"/>
                <w:szCs w:val="24"/>
              </w:rPr>
              <w:t xml:space="preserve"> гг.</w:t>
            </w:r>
          </w:p>
        </w:tc>
      </w:tr>
      <w:tr w:rsidR="005C1A4A" w:rsidRPr="008A689E" w:rsidTr="00EA5D52">
        <w:tc>
          <w:tcPr>
            <w:tcW w:w="2660" w:type="dxa"/>
            <w:vMerge w:val="restart"/>
          </w:tcPr>
          <w:p w:rsidR="005C1A4A" w:rsidRPr="008A689E" w:rsidRDefault="005C1A4A" w:rsidP="00573346">
            <w:pPr>
              <w:rPr>
                <w:rFonts w:ascii="Times New Roman" w:hAnsi="Times New Roman" w:cs="Times New Roman"/>
                <w:sz w:val="28"/>
                <w:szCs w:val="24"/>
              </w:rPr>
            </w:pPr>
            <w:r>
              <w:rPr>
                <w:rFonts w:ascii="Times New Roman" w:hAnsi="Times New Roman" w:cs="Times New Roman"/>
                <w:sz w:val="28"/>
                <w:szCs w:val="24"/>
              </w:rPr>
              <w:t>Объемы и источники финансирования, тыс. руб.</w:t>
            </w:r>
          </w:p>
        </w:tc>
        <w:tc>
          <w:tcPr>
            <w:tcW w:w="992" w:type="dxa"/>
          </w:tcPr>
          <w:p w:rsidR="005C1A4A" w:rsidRPr="00936B8C" w:rsidRDefault="00E700DC" w:rsidP="00F82B18">
            <w:pPr>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Источник финансирования</w:t>
            </w:r>
          </w:p>
        </w:tc>
        <w:tc>
          <w:tcPr>
            <w:tcW w:w="1418" w:type="dxa"/>
          </w:tcPr>
          <w:p w:rsidR="005C1A4A" w:rsidRPr="00936B8C" w:rsidRDefault="001D4446" w:rsidP="00F82B18">
            <w:pPr>
              <w:rPr>
                <w:rFonts w:ascii="Times New Roman" w:hAnsi="Times New Roman" w:cs="Times New Roman"/>
                <w:sz w:val="28"/>
                <w:szCs w:val="28"/>
                <w:highlight w:val="yellow"/>
              </w:rPr>
            </w:pPr>
            <w:r w:rsidRPr="00936B8C">
              <w:rPr>
                <w:rFonts w:ascii="Times New Roman" w:hAnsi="Times New Roman"/>
                <w:color w:val="000000"/>
                <w:sz w:val="24"/>
                <w:szCs w:val="24"/>
                <w:highlight w:val="yellow"/>
                <w:lang w:eastAsia="ru-RU"/>
              </w:rPr>
              <w:t>В</w:t>
            </w:r>
            <w:r w:rsidR="00E700DC" w:rsidRPr="00936B8C">
              <w:rPr>
                <w:rFonts w:ascii="Times New Roman" w:hAnsi="Times New Roman"/>
                <w:color w:val="000000"/>
                <w:sz w:val="24"/>
                <w:szCs w:val="24"/>
                <w:highlight w:val="yellow"/>
                <w:lang w:eastAsia="ru-RU"/>
              </w:rPr>
              <w:t>сего по муниципальной программе</w:t>
            </w:r>
          </w:p>
        </w:tc>
        <w:tc>
          <w:tcPr>
            <w:tcW w:w="992" w:type="dxa"/>
            <w:vAlign w:val="center"/>
          </w:tcPr>
          <w:p w:rsidR="005C1A4A" w:rsidRPr="00936B8C" w:rsidRDefault="005C1A4A" w:rsidP="001D4446">
            <w:pPr>
              <w:jc w:val="center"/>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2020*</w:t>
            </w:r>
          </w:p>
        </w:tc>
        <w:tc>
          <w:tcPr>
            <w:tcW w:w="1134" w:type="dxa"/>
            <w:vAlign w:val="center"/>
          </w:tcPr>
          <w:p w:rsidR="005C1A4A" w:rsidRPr="00936B8C" w:rsidRDefault="005C1A4A" w:rsidP="001D4446">
            <w:pPr>
              <w:jc w:val="center"/>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2021*</w:t>
            </w:r>
          </w:p>
        </w:tc>
        <w:tc>
          <w:tcPr>
            <w:tcW w:w="1134" w:type="dxa"/>
            <w:vAlign w:val="center"/>
          </w:tcPr>
          <w:p w:rsidR="005C1A4A" w:rsidRPr="00936B8C" w:rsidRDefault="005C1A4A" w:rsidP="001D4446">
            <w:pPr>
              <w:jc w:val="center"/>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2022*</w:t>
            </w:r>
          </w:p>
        </w:tc>
        <w:tc>
          <w:tcPr>
            <w:tcW w:w="1134" w:type="dxa"/>
            <w:vAlign w:val="center"/>
          </w:tcPr>
          <w:p w:rsidR="005C1A4A" w:rsidRPr="00936B8C" w:rsidRDefault="005C1A4A" w:rsidP="001D4446">
            <w:pPr>
              <w:jc w:val="center"/>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2023*</w:t>
            </w:r>
          </w:p>
        </w:tc>
        <w:tc>
          <w:tcPr>
            <w:tcW w:w="920" w:type="dxa"/>
            <w:vAlign w:val="center"/>
          </w:tcPr>
          <w:p w:rsidR="005C1A4A" w:rsidRPr="00936B8C" w:rsidRDefault="005C1A4A" w:rsidP="001D4446">
            <w:pPr>
              <w:jc w:val="center"/>
              <w:rPr>
                <w:rFonts w:ascii="Times New Roman" w:hAnsi="Times New Roman" w:cs="Times New Roman"/>
                <w:sz w:val="28"/>
                <w:szCs w:val="28"/>
                <w:highlight w:val="yellow"/>
              </w:rPr>
            </w:pPr>
            <w:r w:rsidRPr="00936B8C">
              <w:rPr>
                <w:rFonts w:ascii="Times New Roman" w:hAnsi="Times New Roman" w:cs="Times New Roman"/>
                <w:sz w:val="28"/>
                <w:szCs w:val="28"/>
                <w:highlight w:val="yellow"/>
              </w:rPr>
              <w:t>2024*</w:t>
            </w:r>
          </w:p>
        </w:tc>
      </w:tr>
      <w:tr w:rsidR="00E700DC" w:rsidRPr="008A689E" w:rsidTr="00EA5D52">
        <w:tc>
          <w:tcPr>
            <w:tcW w:w="2660" w:type="dxa"/>
            <w:vMerge/>
          </w:tcPr>
          <w:p w:rsidR="00E700DC" w:rsidRPr="008A689E" w:rsidRDefault="00E700DC" w:rsidP="00573346">
            <w:pPr>
              <w:rPr>
                <w:rFonts w:ascii="Times New Roman" w:hAnsi="Times New Roman" w:cs="Times New Roman"/>
                <w:sz w:val="28"/>
                <w:szCs w:val="24"/>
              </w:rPr>
            </w:pPr>
          </w:p>
        </w:tc>
        <w:tc>
          <w:tcPr>
            <w:tcW w:w="992" w:type="dxa"/>
            <w:vAlign w:val="center"/>
          </w:tcPr>
          <w:p w:rsidR="00E700DC" w:rsidRPr="00936B8C" w:rsidRDefault="00E700DC" w:rsidP="00E700DC">
            <w:pPr>
              <w:spacing w:after="0" w:line="240" w:lineRule="auto"/>
              <w:rPr>
                <w:rFonts w:ascii="Times New Roman" w:hAnsi="Times New Roman"/>
                <w:b/>
                <w:bCs/>
                <w:color w:val="000000"/>
                <w:sz w:val="24"/>
                <w:szCs w:val="24"/>
                <w:highlight w:val="yellow"/>
                <w:lang w:eastAsia="ru-RU"/>
              </w:rPr>
            </w:pPr>
            <w:r w:rsidRPr="00936B8C">
              <w:rPr>
                <w:rFonts w:ascii="Times New Roman" w:hAnsi="Times New Roman"/>
                <w:b/>
                <w:bCs/>
                <w:color w:val="000000"/>
                <w:sz w:val="24"/>
                <w:szCs w:val="24"/>
                <w:highlight w:val="yellow"/>
                <w:lang w:eastAsia="ru-RU"/>
              </w:rPr>
              <w:t>Всего</w:t>
            </w:r>
          </w:p>
        </w:tc>
        <w:tc>
          <w:tcPr>
            <w:tcW w:w="1418" w:type="dxa"/>
            <w:vAlign w:val="center"/>
          </w:tcPr>
          <w:p w:rsidR="00E700DC" w:rsidRPr="00936B8C" w:rsidRDefault="00EA5D52" w:rsidP="00E700DC">
            <w:pPr>
              <w:jc w:val="center"/>
              <w:rPr>
                <w:rFonts w:ascii="Times New Roman" w:hAnsi="Times New Roman"/>
                <w:b/>
                <w:bCs/>
                <w:sz w:val="20"/>
                <w:szCs w:val="20"/>
                <w:highlight w:val="yellow"/>
              </w:rPr>
            </w:pPr>
            <w:r w:rsidRPr="00936B8C">
              <w:rPr>
                <w:rFonts w:ascii="Times New Roman" w:hAnsi="Times New Roman"/>
                <w:b/>
                <w:bCs/>
                <w:sz w:val="20"/>
                <w:szCs w:val="20"/>
                <w:highlight w:val="yellow"/>
              </w:rPr>
              <w:t>638334,9*</w:t>
            </w:r>
          </w:p>
        </w:tc>
        <w:tc>
          <w:tcPr>
            <w:tcW w:w="992"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5383,6*</w:t>
            </w:r>
          </w:p>
        </w:tc>
        <w:tc>
          <w:tcPr>
            <w:tcW w:w="1134"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424458,9*</w:t>
            </w:r>
          </w:p>
        </w:tc>
        <w:tc>
          <w:tcPr>
            <w:tcW w:w="1134" w:type="dxa"/>
            <w:vAlign w:val="center"/>
          </w:tcPr>
          <w:p w:rsidR="00E700DC" w:rsidRPr="00936B8C" w:rsidRDefault="00EA5D52" w:rsidP="00E700DC">
            <w:pPr>
              <w:jc w:val="right"/>
              <w:rPr>
                <w:rFonts w:ascii="Times New Roman" w:hAnsi="Times New Roman"/>
                <w:b/>
                <w:bCs/>
                <w:sz w:val="20"/>
                <w:szCs w:val="20"/>
                <w:highlight w:val="yellow"/>
              </w:rPr>
            </w:pPr>
            <w:r w:rsidRPr="00936B8C">
              <w:rPr>
                <w:rFonts w:ascii="Times New Roman" w:hAnsi="Times New Roman"/>
                <w:b/>
                <w:bCs/>
                <w:sz w:val="20"/>
                <w:szCs w:val="20"/>
                <w:highlight w:val="yellow"/>
              </w:rPr>
              <w:t>176756,2*</w:t>
            </w:r>
          </w:p>
        </w:tc>
        <w:tc>
          <w:tcPr>
            <w:tcW w:w="1134"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14230,7*</w:t>
            </w:r>
          </w:p>
        </w:tc>
        <w:tc>
          <w:tcPr>
            <w:tcW w:w="920"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17505,5*</w:t>
            </w:r>
          </w:p>
        </w:tc>
      </w:tr>
      <w:tr w:rsidR="00E700DC" w:rsidRPr="008A689E" w:rsidTr="00EA5D52">
        <w:tc>
          <w:tcPr>
            <w:tcW w:w="2660" w:type="dxa"/>
            <w:vMerge/>
          </w:tcPr>
          <w:p w:rsidR="00E700DC" w:rsidRPr="008A689E" w:rsidRDefault="00E700DC" w:rsidP="00573346">
            <w:pPr>
              <w:rPr>
                <w:rFonts w:ascii="Times New Roman" w:hAnsi="Times New Roman" w:cs="Times New Roman"/>
                <w:sz w:val="28"/>
                <w:szCs w:val="24"/>
              </w:rPr>
            </w:pPr>
          </w:p>
        </w:tc>
        <w:tc>
          <w:tcPr>
            <w:tcW w:w="992" w:type="dxa"/>
            <w:vAlign w:val="center"/>
          </w:tcPr>
          <w:p w:rsidR="00E700DC" w:rsidRPr="00936B8C" w:rsidRDefault="00E700DC" w:rsidP="00E700DC">
            <w:pPr>
              <w:spacing w:after="0" w:line="240" w:lineRule="auto"/>
              <w:rPr>
                <w:rFonts w:ascii="Times New Roman" w:hAnsi="Times New Roman"/>
                <w:b/>
                <w:bCs/>
                <w:color w:val="000000"/>
                <w:sz w:val="24"/>
                <w:szCs w:val="24"/>
                <w:highlight w:val="yellow"/>
                <w:lang w:eastAsia="ru-RU"/>
              </w:rPr>
            </w:pPr>
            <w:r w:rsidRPr="00936B8C">
              <w:rPr>
                <w:rFonts w:ascii="Times New Roman" w:hAnsi="Times New Roman"/>
                <w:b/>
                <w:bCs/>
                <w:color w:val="000000"/>
                <w:sz w:val="24"/>
                <w:szCs w:val="24"/>
                <w:highlight w:val="yellow"/>
                <w:lang w:eastAsia="ru-RU"/>
              </w:rPr>
              <w:t>ФБ</w:t>
            </w:r>
          </w:p>
        </w:tc>
        <w:tc>
          <w:tcPr>
            <w:tcW w:w="1418" w:type="dxa"/>
            <w:vAlign w:val="center"/>
          </w:tcPr>
          <w:p w:rsidR="00E700DC" w:rsidRPr="00936B8C" w:rsidRDefault="00EA5D52" w:rsidP="00E700DC">
            <w:pPr>
              <w:jc w:val="center"/>
              <w:rPr>
                <w:rFonts w:ascii="Times New Roman" w:hAnsi="Times New Roman"/>
                <w:b/>
                <w:bCs/>
                <w:sz w:val="20"/>
                <w:szCs w:val="20"/>
                <w:highlight w:val="yellow"/>
              </w:rPr>
            </w:pPr>
            <w:r w:rsidRPr="00936B8C">
              <w:rPr>
                <w:rFonts w:ascii="Times New Roman" w:hAnsi="Times New Roman"/>
                <w:b/>
                <w:bCs/>
                <w:sz w:val="20"/>
                <w:szCs w:val="20"/>
                <w:highlight w:val="yellow"/>
              </w:rPr>
              <w:t>408657,3*</w:t>
            </w:r>
          </w:p>
        </w:tc>
        <w:tc>
          <w:tcPr>
            <w:tcW w:w="992"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2914,2*</w:t>
            </w:r>
          </w:p>
        </w:tc>
        <w:tc>
          <w:tcPr>
            <w:tcW w:w="1134"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414236,6*</w:t>
            </w:r>
          </w:p>
        </w:tc>
        <w:tc>
          <w:tcPr>
            <w:tcW w:w="1134" w:type="dxa"/>
            <w:vAlign w:val="center"/>
          </w:tcPr>
          <w:p w:rsidR="00E700DC" w:rsidRPr="00936B8C" w:rsidRDefault="00EA5D52" w:rsidP="00E700DC">
            <w:pPr>
              <w:jc w:val="right"/>
              <w:rPr>
                <w:rFonts w:ascii="Times New Roman" w:hAnsi="Times New Roman"/>
                <w:b/>
                <w:bCs/>
                <w:sz w:val="20"/>
                <w:szCs w:val="20"/>
                <w:highlight w:val="yellow"/>
              </w:rPr>
            </w:pPr>
            <w:r w:rsidRPr="00936B8C">
              <w:rPr>
                <w:rFonts w:ascii="Times New Roman" w:hAnsi="Times New Roman"/>
                <w:b/>
                <w:bCs/>
                <w:sz w:val="20"/>
                <w:szCs w:val="20"/>
                <w:highlight w:val="yellow"/>
              </w:rPr>
              <w:t>163012,0*</w:t>
            </w:r>
          </w:p>
        </w:tc>
        <w:tc>
          <w:tcPr>
            <w:tcW w:w="1134" w:type="dxa"/>
          </w:tcPr>
          <w:p w:rsidR="00E700DC" w:rsidRPr="00936B8C" w:rsidRDefault="00EA5D52" w:rsidP="00E700DC">
            <w:pPr>
              <w:spacing w:after="0" w:line="240" w:lineRule="auto"/>
              <w:jc w:val="center"/>
              <w:rPr>
                <w:rFonts w:ascii="Times New Roman" w:hAnsi="Times New Roman"/>
                <w:b/>
                <w:sz w:val="20"/>
                <w:szCs w:val="20"/>
                <w:highlight w:val="yellow"/>
                <w:lang w:eastAsia="ru-RU"/>
              </w:rPr>
            </w:pPr>
            <w:r w:rsidRPr="00936B8C">
              <w:rPr>
                <w:rFonts w:ascii="Times New Roman" w:hAnsi="Times New Roman"/>
                <w:b/>
                <w:sz w:val="20"/>
                <w:szCs w:val="20"/>
                <w:highlight w:val="yellow"/>
                <w:lang w:eastAsia="ru-RU"/>
              </w:rPr>
              <w:t>7845,6*</w:t>
            </w:r>
          </w:p>
        </w:tc>
        <w:tc>
          <w:tcPr>
            <w:tcW w:w="920"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9411,4*</w:t>
            </w:r>
          </w:p>
        </w:tc>
      </w:tr>
      <w:tr w:rsidR="00E700DC" w:rsidRPr="008A689E" w:rsidTr="00EA5D52">
        <w:tc>
          <w:tcPr>
            <w:tcW w:w="2660" w:type="dxa"/>
            <w:vMerge/>
          </w:tcPr>
          <w:p w:rsidR="00E700DC" w:rsidRPr="008A689E" w:rsidRDefault="00E700DC" w:rsidP="00573346">
            <w:pPr>
              <w:rPr>
                <w:rFonts w:ascii="Times New Roman" w:hAnsi="Times New Roman" w:cs="Times New Roman"/>
                <w:sz w:val="28"/>
                <w:szCs w:val="24"/>
              </w:rPr>
            </w:pPr>
          </w:p>
        </w:tc>
        <w:tc>
          <w:tcPr>
            <w:tcW w:w="992" w:type="dxa"/>
            <w:vAlign w:val="center"/>
          </w:tcPr>
          <w:p w:rsidR="00E700DC" w:rsidRPr="00936B8C" w:rsidRDefault="00E700DC" w:rsidP="00E700DC">
            <w:pPr>
              <w:spacing w:after="0" w:line="240" w:lineRule="auto"/>
              <w:rPr>
                <w:rFonts w:ascii="Times New Roman" w:hAnsi="Times New Roman"/>
                <w:b/>
                <w:bCs/>
                <w:color w:val="000000"/>
                <w:sz w:val="24"/>
                <w:szCs w:val="24"/>
                <w:highlight w:val="yellow"/>
                <w:lang w:eastAsia="ru-RU"/>
              </w:rPr>
            </w:pPr>
            <w:r w:rsidRPr="00936B8C">
              <w:rPr>
                <w:rFonts w:ascii="Times New Roman" w:hAnsi="Times New Roman"/>
                <w:b/>
                <w:bCs/>
                <w:color w:val="000000"/>
                <w:sz w:val="24"/>
                <w:szCs w:val="24"/>
                <w:highlight w:val="yellow"/>
                <w:lang w:eastAsia="ru-RU"/>
              </w:rPr>
              <w:t>РБ</w:t>
            </w:r>
          </w:p>
        </w:tc>
        <w:tc>
          <w:tcPr>
            <w:tcW w:w="1418" w:type="dxa"/>
            <w:vAlign w:val="center"/>
          </w:tcPr>
          <w:p w:rsidR="00E700DC" w:rsidRPr="00936B8C" w:rsidRDefault="00EA5D52" w:rsidP="00E700DC">
            <w:pPr>
              <w:jc w:val="center"/>
              <w:rPr>
                <w:rFonts w:ascii="Times New Roman" w:hAnsi="Times New Roman"/>
                <w:b/>
                <w:bCs/>
                <w:sz w:val="20"/>
                <w:szCs w:val="20"/>
                <w:highlight w:val="yellow"/>
              </w:rPr>
            </w:pPr>
            <w:r w:rsidRPr="00936B8C">
              <w:rPr>
                <w:rFonts w:ascii="Times New Roman" w:hAnsi="Times New Roman"/>
                <w:b/>
                <w:bCs/>
                <w:sz w:val="20"/>
                <w:szCs w:val="20"/>
                <w:highlight w:val="yellow"/>
              </w:rPr>
              <w:t>28485,1*</w:t>
            </w:r>
          </w:p>
        </w:tc>
        <w:tc>
          <w:tcPr>
            <w:tcW w:w="992"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186,0*</w:t>
            </w:r>
          </w:p>
        </w:tc>
        <w:tc>
          <w:tcPr>
            <w:tcW w:w="1134"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22122,4*</w:t>
            </w:r>
          </w:p>
        </w:tc>
        <w:tc>
          <w:tcPr>
            <w:tcW w:w="1134" w:type="dxa"/>
            <w:vAlign w:val="center"/>
          </w:tcPr>
          <w:p w:rsidR="00E700DC" w:rsidRPr="00936B8C" w:rsidRDefault="00EA5D52" w:rsidP="00E700DC">
            <w:pPr>
              <w:jc w:val="right"/>
              <w:rPr>
                <w:rFonts w:ascii="Times New Roman" w:hAnsi="Times New Roman"/>
                <w:b/>
                <w:bCs/>
                <w:sz w:val="20"/>
                <w:szCs w:val="20"/>
                <w:highlight w:val="yellow"/>
              </w:rPr>
            </w:pPr>
            <w:r w:rsidRPr="00936B8C">
              <w:rPr>
                <w:rFonts w:ascii="Times New Roman" w:hAnsi="Times New Roman"/>
                <w:b/>
                <w:bCs/>
                <w:sz w:val="20"/>
                <w:szCs w:val="20"/>
                <w:highlight w:val="yellow"/>
              </w:rPr>
              <w:t>5107,1*</w:t>
            </w:r>
          </w:p>
        </w:tc>
        <w:tc>
          <w:tcPr>
            <w:tcW w:w="1134" w:type="dxa"/>
          </w:tcPr>
          <w:p w:rsidR="00E700DC" w:rsidRPr="00936B8C" w:rsidRDefault="00EA5D52" w:rsidP="00E700DC">
            <w:pPr>
              <w:spacing w:after="0" w:line="240" w:lineRule="auto"/>
              <w:jc w:val="center"/>
              <w:rPr>
                <w:rFonts w:ascii="Times New Roman" w:hAnsi="Times New Roman"/>
                <w:b/>
                <w:sz w:val="20"/>
                <w:szCs w:val="20"/>
                <w:highlight w:val="yellow"/>
                <w:lang w:eastAsia="ru-RU"/>
              </w:rPr>
            </w:pPr>
            <w:r w:rsidRPr="00936B8C">
              <w:rPr>
                <w:rFonts w:ascii="Times New Roman" w:hAnsi="Times New Roman"/>
                <w:b/>
                <w:sz w:val="20"/>
                <w:szCs w:val="20"/>
                <w:highlight w:val="yellow"/>
                <w:lang w:eastAsia="ru-RU"/>
              </w:rPr>
              <w:t>500,7*</w:t>
            </w:r>
          </w:p>
        </w:tc>
        <w:tc>
          <w:tcPr>
            <w:tcW w:w="920"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600,7*</w:t>
            </w:r>
          </w:p>
        </w:tc>
      </w:tr>
      <w:tr w:rsidR="00E700DC" w:rsidRPr="008A689E" w:rsidTr="00EA5D52">
        <w:tc>
          <w:tcPr>
            <w:tcW w:w="2660" w:type="dxa"/>
            <w:vMerge/>
          </w:tcPr>
          <w:p w:rsidR="00E700DC" w:rsidRPr="008A689E" w:rsidRDefault="00E700DC" w:rsidP="00573346">
            <w:pPr>
              <w:rPr>
                <w:rFonts w:ascii="Times New Roman" w:hAnsi="Times New Roman" w:cs="Times New Roman"/>
                <w:sz w:val="28"/>
                <w:szCs w:val="24"/>
              </w:rPr>
            </w:pPr>
          </w:p>
        </w:tc>
        <w:tc>
          <w:tcPr>
            <w:tcW w:w="992" w:type="dxa"/>
            <w:vAlign w:val="center"/>
          </w:tcPr>
          <w:p w:rsidR="00E700DC" w:rsidRPr="00936B8C" w:rsidRDefault="00E700DC" w:rsidP="00E700DC">
            <w:pPr>
              <w:spacing w:after="0" w:line="240" w:lineRule="auto"/>
              <w:rPr>
                <w:rFonts w:ascii="Times New Roman" w:hAnsi="Times New Roman"/>
                <w:b/>
                <w:bCs/>
                <w:color w:val="000000"/>
                <w:sz w:val="24"/>
                <w:szCs w:val="24"/>
                <w:highlight w:val="yellow"/>
                <w:lang w:eastAsia="ru-RU"/>
              </w:rPr>
            </w:pPr>
            <w:r w:rsidRPr="00936B8C">
              <w:rPr>
                <w:rFonts w:ascii="Times New Roman" w:hAnsi="Times New Roman"/>
                <w:b/>
                <w:bCs/>
                <w:color w:val="000000"/>
                <w:sz w:val="24"/>
                <w:szCs w:val="24"/>
                <w:highlight w:val="yellow"/>
                <w:lang w:eastAsia="ru-RU"/>
              </w:rPr>
              <w:t>МБ</w:t>
            </w:r>
          </w:p>
        </w:tc>
        <w:tc>
          <w:tcPr>
            <w:tcW w:w="1418" w:type="dxa"/>
            <w:vAlign w:val="center"/>
          </w:tcPr>
          <w:p w:rsidR="00E700DC" w:rsidRPr="00936B8C" w:rsidRDefault="00EA5D52" w:rsidP="00E700DC">
            <w:pPr>
              <w:jc w:val="center"/>
              <w:rPr>
                <w:rFonts w:ascii="Times New Roman" w:hAnsi="Times New Roman"/>
                <w:b/>
                <w:bCs/>
                <w:sz w:val="20"/>
                <w:szCs w:val="20"/>
                <w:highlight w:val="yellow"/>
              </w:rPr>
            </w:pPr>
            <w:r w:rsidRPr="00936B8C">
              <w:rPr>
                <w:rFonts w:ascii="Times New Roman" w:hAnsi="Times New Roman"/>
                <w:b/>
                <w:bCs/>
                <w:sz w:val="20"/>
                <w:szCs w:val="20"/>
                <w:highlight w:val="yellow"/>
              </w:rPr>
              <w:t>20244,2*</w:t>
            </w:r>
          </w:p>
        </w:tc>
        <w:tc>
          <w:tcPr>
            <w:tcW w:w="992"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333,5*</w:t>
            </w:r>
          </w:p>
        </w:tc>
        <w:tc>
          <w:tcPr>
            <w:tcW w:w="1134"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14362,8*</w:t>
            </w:r>
          </w:p>
        </w:tc>
        <w:tc>
          <w:tcPr>
            <w:tcW w:w="1134" w:type="dxa"/>
            <w:vAlign w:val="center"/>
          </w:tcPr>
          <w:p w:rsidR="00E700DC" w:rsidRPr="00936B8C" w:rsidRDefault="00EA5D52" w:rsidP="00E700DC">
            <w:pPr>
              <w:jc w:val="right"/>
              <w:rPr>
                <w:rFonts w:ascii="Times New Roman" w:hAnsi="Times New Roman"/>
                <w:b/>
                <w:bCs/>
                <w:sz w:val="20"/>
                <w:szCs w:val="20"/>
                <w:highlight w:val="yellow"/>
              </w:rPr>
            </w:pPr>
            <w:r w:rsidRPr="00936B8C">
              <w:rPr>
                <w:rFonts w:ascii="Times New Roman" w:hAnsi="Times New Roman"/>
                <w:b/>
                <w:bCs/>
                <w:sz w:val="20"/>
                <w:szCs w:val="20"/>
                <w:highlight w:val="yellow"/>
              </w:rPr>
              <w:t>4889,6*</w:t>
            </w:r>
          </w:p>
        </w:tc>
        <w:tc>
          <w:tcPr>
            <w:tcW w:w="1134" w:type="dxa"/>
          </w:tcPr>
          <w:p w:rsidR="00E700DC" w:rsidRPr="00936B8C" w:rsidRDefault="00EA5D52" w:rsidP="00E700DC">
            <w:pPr>
              <w:spacing w:after="0" w:line="240" w:lineRule="auto"/>
              <w:jc w:val="center"/>
              <w:rPr>
                <w:rFonts w:ascii="Times New Roman" w:hAnsi="Times New Roman"/>
                <w:b/>
                <w:sz w:val="20"/>
                <w:szCs w:val="20"/>
                <w:highlight w:val="yellow"/>
                <w:lang w:eastAsia="ru-RU"/>
              </w:rPr>
            </w:pPr>
            <w:r w:rsidRPr="00936B8C">
              <w:rPr>
                <w:rFonts w:ascii="Times New Roman" w:hAnsi="Times New Roman"/>
                <w:b/>
                <w:sz w:val="20"/>
                <w:szCs w:val="20"/>
                <w:highlight w:val="yellow"/>
                <w:lang w:eastAsia="ru-RU"/>
              </w:rPr>
              <w:t>867,1*</w:t>
            </w:r>
          </w:p>
        </w:tc>
        <w:tc>
          <w:tcPr>
            <w:tcW w:w="920"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1091,2*</w:t>
            </w:r>
          </w:p>
        </w:tc>
      </w:tr>
      <w:tr w:rsidR="00E700DC" w:rsidRPr="008A689E" w:rsidTr="00EA5D52">
        <w:trPr>
          <w:trHeight w:val="257"/>
        </w:trPr>
        <w:tc>
          <w:tcPr>
            <w:tcW w:w="2660" w:type="dxa"/>
            <w:vMerge/>
          </w:tcPr>
          <w:p w:rsidR="00E700DC" w:rsidRPr="008A689E" w:rsidRDefault="00E700DC" w:rsidP="00573346">
            <w:pPr>
              <w:rPr>
                <w:rFonts w:ascii="Times New Roman" w:hAnsi="Times New Roman" w:cs="Times New Roman"/>
                <w:sz w:val="28"/>
                <w:szCs w:val="24"/>
              </w:rPr>
            </w:pPr>
          </w:p>
        </w:tc>
        <w:tc>
          <w:tcPr>
            <w:tcW w:w="992" w:type="dxa"/>
            <w:vAlign w:val="center"/>
          </w:tcPr>
          <w:p w:rsidR="00E700DC" w:rsidRPr="00936B8C" w:rsidRDefault="00E700DC" w:rsidP="00E700DC">
            <w:pPr>
              <w:spacing w:after="0" w:line="240" w:lineRule="auto"/>
              <w:rPr>
                <w:rFonts w:ascii="Times New Roman" w:hAnsi="Times New Roman"/>
                <w:b/>
                <w:bCs/>
                <w:color w:val="000000"/>
                <w:sz w:val="24"/>
                <w:szCs w:val="24"/>
                <w:highlight w:val="yellow"/>
                <w:lang w:eastAsia="ru-RU"/>
              </w:rPr>
            </w:pPr>
            <w:r w:rsidRPr="00936B8C">
              <w:rPr>
                <w:rFonts w:ascii="Times New Roman" w:hAnsi="Times New Roman"/>
                <w:b/>
                <w:bCs/>
                <w:color w:val="000000"/>
                <w:sz w:val="24"/>
                <w:szCs w:val="24"/>
                <w:highlight w:val="yellow"/>
                <w:lang w:eastAsia="ru-RU"/>
              </w:rPr>
              <w:t>ВБИ</w:t>
            </w:r>
          </w:p>
        </w:tc>
        <w:tc>
          <w:tcPr>
            <w:tcW w:w="1418" w:type="dxa"/>
            <w:vAlign w:val="center"/>
          </w:tcPr>
          <w:p w:rsidR="00E700DC" w:rsidRPr="00936B8C" w:rsidRDefault="00EA5D52" w:rsidP="00E700DC">
            <w:pPr>
              <w:jc w:val="center"/>
              <w:rPr>
                <w:rFonts w:ascii="Times New Roman" w:hAnsi="Times New Roman"/>
                <w:b/>
                <w:bCs/>
                <w:sz w:val="20"/>
                <w:szCs w:val="20"/>
                <w:highlight w:val="yellow"/>
              </w:rPr>
            </w:pPr>
            <w:r w:rsidRPr="00936B8C">
              <w:rPr>
                <w:rFonts w:ascii="Times New Roman" w:hAnsi="Times New Roman"/>
                <w:b/>
                <w:bCs/>
                <w:sz w:val="20"/>
                <w:szCs w:val="20"/>
                <w:highlight w:val="yellow"/>
              </w:rPr>
              <w:t>22506,5*</w:t>
            </w:r>
          </w:p>
        </w:tc>
        <w:tc>
          <w:tcPr>
            <w:tcW w:w="992"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605,0*</w:t>
            </w:r>
          </w:p>
        </w:tc>
        <w:tc>
          <w:tcPr>
            <w:tcW w:w="1134"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4089,6*</w:t>
            </w:r>
          </w:p>
        </w:tc>
        <w:tc>
          <w:tcPr>
            <w:tcW w:w="1134" w:type="dxa"/>
            <w:vAlign w:val="center"/>
          </w:tcPr>
          <w:p w:rsidR="00E700DC" w:rsidRPr="00936B8C" w:rsidRDefault="00EA5D52" w:rsidP="00E700DC">
            <w:pPr>
              <w:jc w:val="right"/>
              <w:rPr>
                <w:rFonts w:ascii="Times New Roman" w:hAnsi="Times New Roman"/>
                <w:b/>
                <w:bCs/>
                <w:sz w:val="20"/>
                <w:szCs w:val="20"/>
                <w:highlight w:val="yellow"/>
              </w:rPr>
            </w:pPr>
            <w:r w:rsidRPr="00936B8C">
              <w:rPr>
                <w:rFonts w:ascii="Times New Roman" w:hAnsi="Times New Roman"/>
                <w:b/>
                <w:bCs/>
                <w:sz w:val="20"/>
                <w:szCs w:val="20"/>
                <w:highlight w:val="yellow"/>
              </w:rPr>
              <w:t>564,6*</w:t>
            </w:r>
          </w:p>
        </w:tc>
        <w:tc>
          <w:tcPr>
            <w:tcW w:w="1134" w:type="dxa"/>
          </w:tcPr>
          <w:p w:rsidR="00E700DC" w:rsidRPr="00936B8C" w:rsidRDefault="00EA5D52" w:rsidP="00E700DC">
            <w:pPr>
              <w:spacing w:after="0" w:line="240" w:lineRule="auto"/>
              <w:jc w:val="center"/>
              <w:rPr>
                <w:rFonts w:ascii="Times New Roman" w:hAnsi="Times New Roman"/>
                <w:b/>
                <w:sz w:val="20"/>
                <w:szCs w:val="20"/>
                <w:highlight w:val="yellow"/>
                <w:lang w:eastAsia="ru-RU"/>
              </w:rPr>
            </w:pPr>
            <w:r w:rsidRPr="00936B8C">
              <w:rPr>
                <w:rFonts w:ascii="Times New Roman" w:hAnsi="Times New Roman"/>
                <w:b/>
                <w:sz w:val="20"/>
                <w:szCs w:val="20"/>
                <w:highlight w:val="yellow"/>
                <w:lang w:eastAsia="ru-RU"/>
              </w:rPr>
              <w:t>5017,3*</w:t>
            </w:r>
          </w:p>
        </w:tc>
        <w:tc>
          <w:tcPr>
            <w:tcW w:w="920" w:type="dxa"/>
          </w:tcPr>
          <w:p w:rsidR="00E700DC" w:rsidRPr="00936B8C" w:rsidRDefault="00EA5D52" w:rsidP="00E700DC">
            <w:pPr>
              <w:spacing w:after="0" w:line="240" w:lineRule="auto"/>
              <w:jc w:val="center"/>
              <w:rPr>
                <w:rFonts w:ascii="Times New Roman" w:hAnsi="Times New Roman"/>
                <w:b/>
                <w:bCs/>
                <w:sz w:val="20"/>
                <w:szCs w:val="20"/>
                <w:highlight w:val="yellow"/>
                <w:lang w:eastAsia="ru-RU"/>
              </w:rPr>
            </w:pPr>
            <w:r w:rsidRPr="00936B8C">
              <w:rPr>
                <w:rFonts w:ascii="Times New Roman" w:hAnsi="Times New Roman"/>
                <w:b/>
                <w:bCs/>
                <w:sz w:val="20"/>
                <w:szCs w:val="20"/>
                <w:highlight w:val="yellow"/>
                <w:lang w:eastAsia="ru-RU"/>
              </w:rPr>
              <w:t>6402,2*</w:t>
            </w:r>
          </w:p>
        </w:tc>
      </w:tr>
      <w:tr w:rsidR="00800E75" w:rsidRPr="008A689E" w:rsidTr="003458DF">
        <w:tc>
          <w:tcPr>
            <w:tcW w:w="2660" w:type="dxa"/>
          </w:tcPr>
          <w:p w:rsidR="00800E75" w:rsidRPr="008A689E" w:rsidRDefault="00800E75" w:rsidP="006457EE">
            <w:pPr>
              <w:rPr>
                <w:rFonts w:ascii="Times New Roman" w:hAnsi="Times New Roman" w:cs="Times New Roman"/>
                <w:sz w:val="28"/>
                <w:szCs w:val="24"/>
              </w:rPr>
            </w:pPr>
            <w:r w:rsidRPr="008A689E">
              <w:rPr>
                <w:rFonts w:ascii="Times New Roman" w:hAnsi="Times New Roman" w:cs="Times New Roman"/>
                <w:sz w:val="28"/>
                <w:szCs w:val="24"/>
              </w:rPr>
              <w:t xml:space="preserve">Ожидаемые результаты реализации </w:t>
            </w:r>
            <w:r w:rsidR="006457EE">
              <w:rPr>
                <w:rFonts w:ascii="Times New Roman" w:hAnsi="Times New Roman" w:cs="Times New Roman"/>
                <w:sz w:val="28"/>
                <w:szCs w:val="24"/>
              </w:rPr>
              <w:t xml:space="preserve"> </w:t>
            </w:r>
            <w:r w:rsidRPr="008A689E">
              <w:rPr>
                <w:rFonts w:ascii="Times New Roman" w:hAnsi="Times New Roman" w:cs="Times New Roman"/>
                <w:sz w:val="28"/>
                <w:szCs w:val="24"/>
              </w:rPr>
              <w:t>программы</w:t>
            </w:r>
          </w:p>
        </w:tc>
        <w:tc>
          <w:tcPr>
            <w:tcW w:w="7724" w:type="dxa"/>
            <w:gridSpan w:val="7"/>
          </w:tcPr>
          <w:p w:rsidR="00800E75" w:rsidRPr="008A689E" w:rsidRDefault="00800E75" w:rsidP="00B8766F">
            <w:pPr>
              <w:jc w:val="both"/>
              <w:rPr>
                <w:rFonts w:ascii="Times New Roman" w:hAnsi="Times New Roman" w:cs="Times New Roman"/>
                <w:sz w:val="28"/>
                <w:szCs w:val="24"/>
                <w:highlight w:val="yellow"/>
              </w:rPr>
            </w:pPr>
            <w:r w:rsidRPr="008A689E">
              <w:rPr>
                <w:rFonts w:ascii="Times New Roman" w:hAnsi="Times New Roman" w:cs="Times New Roman"/>
                <w:sz w:val="28"/>
                <w:szCs w:val="24"/>
              </w:rPr>
              <w:t>Реализация программы будет  способствовать развитию  сельских территорий  и повышению  уровня и  качества  жизни  сельского населения. В  результате  реализации программы  за  20</w:t>
            </w:r>
            <w:r w:rsidR="00D42417">
              <w:rPr>
                <w:rFonts w:ascii="Times New Roman" w:hAnsi="Times New Roman" w:cs="Times New Roman"/>
                <w:sz w:val="28"/>
                <w:szCs w:val="24"/>
              </w:rPr>
              <w:t>25</w:t>
            </w:r>
            <w:r>
              <w:rPr>
                <w:rFonts w:ascii="Times New Roman" w:hAnsi="Times New Roman" w:cs="Times New Roman"/>
                <w:sz w:val="28"/>
                <w:szCs w:val="24"/>
              </w:rPr>
              <w:t>-202</w:t>
            </w:r>
            <w:r w:rsidR="00D42417">
              <w:rPr>
                <w:rFonts w:ascii="Times New Roman" w:hAnsi="Times New Roman" w:cs="Times New Roman"/>
                <w:sz w:val="28"/>
                <w:szCs w:val="24"/>
              </w:rPr>
              <w:t>8</w:t>
            </w:r>
            <w:r w:rsidRPr="008A689E">
              <w:rPr>
                <w:rFonts w:ascii="Times New Roman" w:hAnsi="Times New Roman" w:cs="Times New Roman"/>
                <w:sz w:val="28"/>
                <w:szCs w:val="24"/>
              </w:rPr>
              <w:t xml:space="preserve"> годы  произойдет улучшение  жилищных условий  в  </w:t>
            </w:r>
            <w:r>
              <w:rPr>
                <w:rFonts w:ascii="Times New Roman" w:hAnsi="Times New Roman" w:cs="Times New Roman"/>
                <w:sz w:val="28"/>
                <w:szCs w:val="24"/>
              </w:rPr>
              <w:t xml:space="preserve">сельской  местности </w:t>
            </w:r>
            <w:r w:rsidR="00B8766F" w:rsidRPr="00B8766F">
              <w:rPr>
                <w:rFonts w:ascii="Times New Roman" w:hAnsi="Times New Roman" w:cs="Times New Roman"/>
                <w:sz w:val="28"/>
                <w:szCs w:val="24"/>
              </w:rPr>
              <w:t>25</w:t>
            </w:r>
            <w:r>
              <w:rPr>
                <w:rFonts w:ascii="Times New Roman" w:hAnsi="Times New Roman" w:cs="Times New Roman"/>
                <w:sz w:val="28"/>
                <w:szCs w:val="28"/>
              </w:rPr>
              <w:t xml:space="preserve"> сельских семей; повышение гражданской активности и участия граждан, индивидуальных предпринимателей и организаций, муницип</w:t>
            </w:r>
            <w:r w:rsidR="00A36ABB">
              <w:rPr>
                <w:rFonts w:ascii="Times New Roman" w:hAnsi="Times New Roman" w:cs="Times New Roman"/>
                <w:sz w:val="28"/>
                <w:szCs w:val="28"/>
              </w:rPr>
              <w:t>альных образований в реализации</w:t>
            </w:r>
            <w:r>
              <w:rPr>
                <w:rFonts w:ascii="Times New Roman" w:hAnsi="Times New Roman" w:cs="Times New Roman"/>
                <w:sz w:val="28"/>
                <w:szCs w:val="28"/>
              </w:rPr>
              <w:t xml:space="preserve"> общественно значимых проектов по благоустройству территорий</w:t>
            </w:r>
            <w:r w:rsidR="00A067E9">
              <w:rPr>
                <w:rFonts w:ascii="Times New Roman" w:hAnsi="Times New Roman" w:cs="Times New Roman"/>
                <w:sz w:val="28"/>
                <w:szCs w:val="28"/>
              </w:rPr>
              <w:t>,</w:t>
            </w:r>
            <w:r>
              <w:rPr>
                <w:rFonts w:ascii="Times New Roman" w:hAnsi="Times New Roman" w:cs="Times New Roman"/>
                <w:sz w:val="28"/>
                <w:szCs w:val="28"/>
              </w:rPr>
              <w:t xml:space="preserve"> инициативных проектов комплексного развития сельских территорий</w:t>
            </w:r>
          </w:p>
        </w:tc>
      </w:tr>
    </w:tbl>
    <w:p w:rsidR="006457EE" w:rsidRDefault="006457EE" w:rsidP="00573346">
      <w:pPr>
        <w:spacing w:after="0" w:line="240" w:lineRule="auto"/>
        <w:jc w:val="both"/>
        <w:rPr>
          <w:rFonts w:ascii="Times New Roman" w:hAnsi="Times New Roman" w:cs="Times New Roman"/>
          <w:sz w:val="24"/>
          <w:szCs w:val="24"/>
        </w:rPr>
      </w:pPr>
    </w:p>
    <w:p w:rsidR="00573346" w:rsidRPr="008A689E" w:rsidRDefault="00573346" w:rsidP="00573346">
      <w:pPr>
        <w:spacing w:after="0" w:line="240" w:lineRule="auto"/>
        <w:jc w:val="both"/>
        <w:rPr>
          <w:rFonts w:ascii="Times New Roman" w:hAnsi="Times New Roman" w:cs="Times New Roman"/>
          <w:sz w:val="24"/>
          <w:szCs w:val="24"/>
        </w:rPr>
      </w:pPr>
      <w:r w:rsidRPr="008A689E">
        <w:rPr>
          <w:rFonts w:ascii="Times New Roman" w:hAnsi="Times New Roman" w:cs="Times New Roman"/>
          <w:sz w:val="24"/>
          <w:szCs w:val="24"/>
        </w:rPr>
        <w:t xml:space="preserve">&lt;*&gt;Справочно. </w:t>
      </w:r>
    </w:p>
    <w:p w:rsidR="00573346" w:rsidRPr="008A689E" w:rsidRDefault="002156A7" w:rsidP="00573346">
      <w:pPr>
        <w:spacing w:after="0" w:line="240" w:lineRule="auto"/>
        <w:jc w:val="both"/>
        <w:rPr>
          <w:rFonts w:ascii="Times New Roman" w:hAnsi="Times New Roman" w:cs="Times New Roman"/>
          <w:sz w:val="20"/>
          <w:szCs w:val="24"/>
        </w:rPr>
      </w:pPr>
      <w:r>
        <w:rPr>
          <w:rFonts w:ascii="Times New Roman" w:hAnsi="Times New Roman" w:cs="Times New Roman"/>
          <w:sz w:val="20"/>
          <w:szCs w:val="24"/>
        </w:rPr>
        <w:t>&lt;**&gt; О</w:t>
      </w:r>
      <w:r w:rsidR="00573346" w:rsidRPr="008A689E">
        <w:rPr>
          <w:rFonts w:ascii="Times New Roman" w:hAnsi="Times New Roman" w:cs="Times New Roman"/>
          <w:sz w:val="20"/>
          <w:szCs w:val="24"/>
        </w:rPr>
        <w:t>бъемы и источники  финансирования могут корректироваться  после  принятия бюджета  муниципального образования «</w:t>
      </w:r>
      <w:r w:rsidR="003D21DD">
        <w:rPr>
          <w:rFonts w:ascii="Times New Roman" w:hAnsi="Times New Roman" w:cs="Times New Roman"/>
          <w:sz w:val="20"/>
          <w:szCs w:val="24"/>
        </w:rPr>
        <w:t>Кижингинский</w:t>
      </w:r>
      <w:r w:rsidR="00381D8A">
        <w:rPr>
          <w:rFonts w:ascii="Times New Roman" w:hAnsi="Times New Roman" w:cs="Times New Roman"/>
          <w:sz w:val="20"/>
          <w:szCs w:val="24"/>
        </w:rPr>
        <w:t xml:space="preserve">  район»</w:t>
      </w:r>
      <w:r w:rsidR="00381D8A" w:rsidRPr="00381D8A">
        <w:rPr>
          <w:rFonts w:ascii="Times New Roman" w:hAnsi="Times New Roman" w:cs="Times New Roman"/>
          <w:sz w:val="20"/>
          <w:szCs w:val="24"/>
        </w:rPr>
        <w:t xml:space="preserve"> </w:t>
      </w:r>
      <w:r w:rsidR="00381D8A" w:rsidRPr="008A689E">
        <w:rPr>
          <w:rFonts w:ascii="Times New Roman" w:hAnsi="Times New Roman" w:cs="Times New Roman"/>
          <w:sz w:val="20"/>
          <w:szCs w:val="24"/>
        </w:rPr>
        <w:t xml:space="preserve">на  очередной  год  и плановый  период  </w:t>
      </w:r>
    </w:p>
    <w:p w:rsidR="00573346" w:rsidRPr="008A689E" w:rsidRDefault="00573346" w:rsidP="00573346">
      <w:pPr>
        <w:spacing w:after="0" w:line="240" w:lineRule="auto"/>
        <w:jc w:val="both"/>
        <w:rPr>
          <w:rFonts w:ascii="Times New Roman" w:hAnsi="Times New Roman" w:cs="Times New Roman"/>
          <w:sz w:val="20"/>
          <w:szCs w:val="24"/>
        </w:rPr>
      </w:pPr>
    </w:p>
    <w:p w:rsidR="00573346" w:rsidRDefault="00573346" w:rsidP="00573346">
      <w:pPr>
        <w:spacing w:after="0" w:line="240" w:lineRule="auto"/>
        <w:jc w:val="both"/>
        <w:rPr>
          <w:rFonts w:ascii="Times New Roman" w:hAnsi="Times New Roman" w:cs="Times New Roman"/>
          <w:sz w:val="20"/>
          <w:szCs w:val="24"/>
        </w:rPr>
      </w:pPr>
    </w:p>
    <w:p w:rsidR="00874320" w:rsidRDefault="00874320" w:rsidP="00573346">
      <w:pPr>
        <w:spacing w:after="0" w:line="240" w:lineRule="auto"/>
        <w:jc w:val="both"/>
        <w:rPr>
          <w:rFonts w:ascii="Times New Roman" w:hAnsi="Times New Roman" w:cs="Times New Roman"/>
          <w:sz w:val="20"/>
          <w:szCs w:val="24"/>
        </w:rPr>
      </w:pPr>
    </w:p>
    <w:p w:rsidR="00874320" w:rsidRPr="008A689E" w:rsidRDefault="00874320" w:rsidP="00573346">
      <w:pPr>
        <w:spacing w:after="0" w:line="240" w:lineRule="auto"/>
        <w:jc w:val="both"/>
        <w:rPr>
          <w:rFonts w:ascii="Times New Roman" w:hAnsi="Times New Roman" w:cs="Times New Roman"/>
          <w:sz w:val="20"/>
          <w:szCs w:val="24"/>
        </w:rPr>
      </w:pPr>
    </w:p>
    <w:p w:rsidR="00EE0574" w:rsidRPr="00874320" w:rsidRDefault="00941941" w:rsidP="00874320">
      <w:pPr>
        <w:pStyle w:val="ab"/>
        <w:numPr>
          <w:ilvl w:val="0"/>
          <w:numId w:val="35"/>
        </w:numPr>
        <w:shd w:val="clear" w:color="auto" w:fill="FFFFFF"/>
        <w:spacing w:after="0" w:line="240" w:lineRule="auto"/>
        <w:jc w:val="center"/>
        <w:rPr>
          <w:rFonts w:ascii="Times New Roman" w:eastAsia="Times New Roman" w:hAnsi="Times New Roman"/>
          <w:b/>
          <w:sz w:val="28"/>
          <w:szCs w:val="28"/>
          <w:lang w:eastAsia="ru-RU"/>
        </w:rPr>
      </w:pPr>
      <w:r w:rsidRPr="00874320">
        <w:rPr>
          <w:rFonts w:ascii="Times New Roman" w:eastAsia="Times New Roman" w:hAnsi="Times New Roman"/>
          <w:b/>
          <w:sz w:val="28"/>
          <w:szCs w:val="28"/>
          <w:lang w:eastAsia="ru-RU"/>
        </w:rPr>
        <w:t xml:space="preserve"> </w:t>
      </w:r>
      <w:r w:rsidR="00EE0574" w:rsidRPr="00874320">
        <w:rPr>
          <w:rFonts w:ascii="Times New Roman" w:eastAsia="Times New Roman" w:hAnsi="Times New Roman"/>
          <w:b/>
          <w:sz w:val="28"/>
          <w:szCs w:val="28"/>
          <w:lang w:eastAsia="ru-RU"/>
        </w:rPr>
        <w:t>Характеристика сферы реализации программы, описание основных проблем и прогноза развития</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В ходе реализации в 2014-2019 годах </w:t>
      </w:r>
      <w:hyperlink r:id="rId8" w:anchor="/document/8910658/entry/1000" w:history="1">
        <w:r w:rsidRPr="008A689E">
          <w:rPr>
            <w:rFonts w:ascii="Times New Roman" w:eastAsia="Times New Roman" w:hAnsi="Times New Roman" w:cs="Times New Roman"/>
            <w:sz w:val="28"/>
            <w:szCs w:val="28"/>
            <w:lang w:eastAsia="ru-RU"/>
          </w:rPr>
          <w:t>Подп</w:t>
        </w:r>
        <w:r w:rsidRPr="008A689E">
          <w:rPr>
            <w:rFonts w:ascii="Times New Roman" w:eastAsia="Times New Roman" w:hAnsi="Times New Roman" w:cs="Times New Roman"/>
            <w:sz w:val="28"/>
            <w:szCs w:val="28"/>
            <w:u w:val="single"/>
            <w:lang w:eastAsia="ru-RU"/>
          </w:rPr>
          <w:t>рограммы</w:t>
        </w:r>
      </w:hyperlink>
      <w:r w:rsidRPr="008A689E">
        <w:rPr>
          <w:rFonts w:ascii="Times New Roman" w:eastAsia="Times New Roman" w:hAnsi="Times New Roman" w:cs="Times New Roman"/>
          <w:sz w:val="28"/>
          <w:szCs w:val="28"/>
          <w:lang w:eastAsia="ru-RU"/>
        </w:rPr>
        <w:t xml:space="preserve"> «Устойчивое развитие сельских территорий Республики Бурятия» </w:t>
      </w:r>
      <w:hyperlink r:id="rId9" w:anchor="/document/9023015/entry/1000" w:history="1">
        <w:r w:rsidRPr="008A689E">
          <w:rPr>
            <w:rFonts w:ascii="Times New Roman" w:eastAsia="Times New Roman" w:hAnsi="Times New Roman" w:cs="Times New Roman"/>
            <w:sz w:val="28"/>
            <w:szCs w:val="28"/>
            <w:u w:val="single"/>
            <w:lang w:eastAsia="ru-RU"/>
          </w:rPr>
          <w:t>Государственной программы</w:t>
        </w:r>
      </w:hyperlink>
      <w:r w:rsidRPr="008A689E">
        <w:rPr>
          <w:rFonts w:ascii="Times New Roman" w:eastAsia="Times New Roman" w:hAnsi="Times New Roman" w:cs="Times New Roman"/>
          <w:sz w:val="28"/>
          <w:szCs w:val="28"/>
          <w:lang w:eastAsia="ru-RU"/>
        </w:rPr>
        <w:t xml:space="preserve"> Республики Бурятия «Развитие агропромышленного комплекса и сельских территорий в Республике Бурятия», утвержденной </w:t>
      </w:r>
      <w:hyperlink r:id="rId10" w:anchor="/document/8910658/entry/0" w:history="1">
        <w:r w:rsidRPr="008A689E">
          <w:rPr>
            <w:rFonts w:ascii="Times New Roman" w:eastAsia="Times New Roman" w:hAnsi="Times New Roman" w:cs="Times New Roman"/>
            <w:sz w:val="28"/>
            <w:szCs w:val="28"/>
            <w:u w:val="single"/>
            <w:lang w:eastAsia="ru-RU"/>
          </w:rPr>
          <w:t>постановлением</w:t>
        </w:r>
      </w:hyperlink>
      <w:r w:rsidRPr="008A689E">
        <w:rPr>
          <w:rFonts w:ascii="Times New Roman" w:eastAsia="Times New Roman" w:hAnsi="Times New Roman" w:cs="Times New Roman"/>
          <w:sz w:val="28"/>
          <w:szCs w:val="28"/>
          <w:lang w:eastAsia="ru-RU"/>
        </w:rPr>
        <w:t xml:space="preserve"> Правительства Республики Бурятия от 28.02.2013  № 102 (далее - Программа), были созданы правовые и организационные основы государственной жилищной политики в сельской местности, определены ее приоритетные направления и отработаны механизмы их реализации, сформирована необходимая нормативно-правовая база.</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Новые правовые условия создают основу для дальнейшей реализации поставленных целей, требуют широкомасштабных скоординированных действий на всех уровнях государственной власти и местного самоуправления, а также осуществления мер нормативно-правового, административно-организационного и бюджетно-финансового характера.</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Разработка подпрограммы обусловлена необходимостью улучшения жилищных условий сельского населения на основе развития институтов субсидирования строительства и покупки жилья, а также ипотечного кредитования.</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Государственную поддержку на улучшение жилищных условий получило </w:t>
      </w:r>
      <w:r w:rsidR="002E182D" w:rsidRPr="002E182D">
        <w:rPr>
          <w:rFonts w:ascii="Times New Roman" w:eastAsia="Times New Roman" w:hAnsi="Times New Roman" w:cs="Times New Roman"/>
          <w:sz w:val="28"/>
          <w:szCs w:val="28"/>
          <w:lang w:eastAsia="ru-RU"/>
        </w:rPr>
        <w:t>21</w:t>
      </w:r>
      <w:r w:rsidR="00941941" w:rsidRPr="001F6F3E">
        <w:rPr>
          <w:rFonts w:ascii="Times New Roman" w:eastAsia="Times New Roman" w:hAnsi="Times New Roman" w:cs="Times New Roman"/>
          <w:color w:val="C00000"/>
          <w:sz w:val="28"/>
          <w:szCs w:val="28"/>
          <w:lang w:eastAsia="ru-RU"/>
        </w:rPr>
        <w:t xml:space="preserve"> </w:t>
      </w:r>
      <w:r w:rsidR="00941941" w:rsidRPr="008A689E">
        <w:rPr>
          <w:rFonts w:ascii="Times New Roman" w:eastAsia="Times New Roman" w:hAnsi="Times New Roman" w:cs="Times New Roman"/>
          <w:sz w:val="28"/>
          <w:szCs w:val="28"/>
          <w:lang w:eastAsia="ru-RU"/>
        </w:rPr>
        <w:t>сельских семей</w:t>
      </w:r>
      <w:r w:rsidRPr="008A689E">
        <w:rPr>
          <w:rFonts w:ascii="Times New Roman" w:eastAsia="Times New Roman" w:hAnsi="Times New Roman" w:cs="Times New Roman"/>
          <w:sz w:val="28"/>
          <w:szCs w:val="28"/>
          <w:lang w:eastAsia="ru-RU"/>
        </w:rPr>
        <w:t>. Введено в экс</w:t>
      </w:r>
      <w:r w:rsidR="00941941" w:rsidRPr="008A689E">
        <w:rPr>
          <w:rFonts w:ascii="Times New Roman" w:eastAsia="Times New Roman" w:hAnsi="Times New Roman" w:cs="Times New Roman"/>
          <w:sz w:val="28"/>
          <w:szCs w:val="28"/>
          <w:lang w:eastAsia="ru-RU"/>
        </w:rPr>
        <w:t xml:space="preserve">плуатацию (приобретено) </w:t>
      </w:r>
      <w:r w:rsidR="002E182D" w:rsidRPr="002E182D">
        <w:rPr>
          <w:rFonts w:ascii="Times New Roman" w:eastAsia="Times New Roman" w:hAnsi="Times New Roman" w:cs="Times New Roman"/>
          <w:sz w:val="28"/>
          <w:szCs w:val="28"/>
          <w:lang w:eastAsia="ru-RU"/>
        </w:rPr>
        <w:t>1393</w:t>
      </w:r>
      <w:r w:rsidRPr="008A689E">
        <w:rPr>
          <w:rFonts w:ascii="Times New Roman" w:eastAsia="Times New Roman" w:hAnsi="Times New Roman" w:cs="Times New Roman"/>
          <w:sz w:val="28"/>
          <w:szCs w:val="28"/>
          <w:lang w:eastAsia="ru-RU"/>
        </w:rPr>
        <w:t xml:space="preserve"> кв. метров жилья общей площади, в том числе молодыми семьями и </w:t>
      </w:r>
      <w:r w:rsidR="00941941" w:rsidRPr="008A689E">
        <w:rPr>
          <w:rFonts w:ascii="Times New Roman" w:eastAsia="Times New Roman" w:hAnsi="Times New Roman" w:cs="Times New Roman"/>
          <w:sz w:val="28"/>
          <w:szCs w:val="28"/>
          <w:lang w:eastAsia="ru-RU"/>
        </w:rPr>
        <w:t xml:space="preserve">молодыми специалистами – </w:t>
      </w:r>
      <w:r w:rsidR="002E182D" w:rsidRPr="002E182D">
        <w:rPr>
          <w:rFonts w:ascii="Times New Roman" w:eastAsia="Times New Roman" w:hAnsi="Times New Roman" w:cs="Times New Roman"/>
          <w:sz w:val="28"/>
          <w:szCs w:val="28"/>
          <w:lang w:eastAsia="ru-RU"/>
        </w:rPr>
        <w:t>510</w:t>
      </w:r>
      <w:r w:rsidR="002E182D">
        <w:rPr>
          <w:rFonts w:ascii="Times New Roman" w:eastAsia="Times New Roman" w:hAnsi="Times New Roman" w:cs="Times New Roman"/>
          <w:color w:val="C00000"/>
          <w:sz w:val="28"/>
          <w:szCs w:val="28"/>
          <w:lang w:eastAsia="ru-RU"/>
        </w:rPr>
        <w:t xml:space="preserve"> </w:t>
      </w:r>
      <w:r w:rsidRPr="008A689E">
        <w:rPr>
          <w:rFonts w:ascii="Times New Roman" w:eastAsia="Times New Roman" w:hAnsi="Times New Roman" w:cs="Times New Roman"/>
          <w:sz w:val="28"/>
          <w:szCs w:val="28"/>
          <w:lang w:eastAsia="ru-RU"/>
        </w:rPr>
        <w:t>кв. метров.</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Государственной программой Российской Федерации «Комплексное развитие сельских территорий», утвержденной </w:t>
      </w:r>
      <w:hyperlink r:id="rId11" w:anchor="/document/70210644/entry/0" w:history="1">
        <w:r w:rsidR="009F6DC5">
          <w:rPr>
            <w:rFonts w:ascii="Times New Roman" w:eastAsia="Times New Roman" w:hAnsi="Times New Roman" w:cs="Times New Roman"/>
            <w:sz w:val="28"/>
            <w:szCs w:val="28"/>
            <w:lang w:eastAsia="ru-RU"/>
          </w:rPr>
          <w:t>П</w:t>
        </w:r>
        <w:r w:rsidRPr="009F6DC5">
          <w:rPr>
            <w:rFonts w:ascii="Times New Roman" w:eastAsia="Times New Roman" w:hAnsi="Times New Roman" w:cs="Times New Roman"/>
            <w:sz w:val="28"/>
            <w:szCs w:val="28"/>
            <w:lang w:eastAsia="ru-RU"/>
          </w:rPr>
          <w:t>остановлением</w:t>
        </w:r>
      </w:hyperlink>
      <w:r w:rsidRPr="008A689E">
        <w:rPr>
          <w:rFonts w:ascii="Times New Roman" w:eastAsia="Times New Roman" w:hAnsi="Times New Roman" w:cs="Times New Roman"/>
          <w:sz w:val="28"/>
          <w:szCs w:val="28"/>
          <w:lang w:eastAsia="ru-RU"/>
        </w:rPr>
        <w:t xml:space="preserve"> Правительства Российской Федерации от 31.05.2012  № 696, определены следующие цели:</w:t>
      </w:r>
    </w:p>
    <w:p w:rsidR="00EE0574" w:rsidRPr="008A689E" w:rsidRDefault="00EE0574" w:rsidP="00EE0574">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сохранение доли сельского населения в общей численности населения Российской Федерации на уров</w:t>
      </w:r>
      <w:r w:rsidR="00902EEE">
        <w:rPr>
          <w:rFonts w:ascii="Times New Roman" w:eastAsia="Times New Roman" w:hAnsi="Times New Roman" w:cs="Times New Roman"/>
          <w:sz w:val="28"/>
          <w:szCs w:val="28"/>
          <w:lang w:eastAsia="ru-RU"/>
        </w:rPr>
        <w:t>не не менее 25,3 процента в 2022</w:t>
      </w:r>
      <w:r w:rsidRPr="008A689E">
        <w:rPr>
          <w:rFonts w:ascii="Times New Roman" w:eastAsia="Times New Roman" w:hAnsi="Times New Roman" w:cs="Times New Roman"/>
          <w:sz w:val="28"/>
          <w:szCs w:val="28"/>
          <w:lang w:eastAsia="ru-RU"/>
        </w:rPr>
        <w:t xml:space="preserve"> г. (в 2017 году (базовый год) – 25,7 процента);</w:t>
      </w:r>
    </w:p>
    <w:p w:rsidR="00573346" w:rsidRPr="008A689E" w:rsidRDefault="00EE0574" w:rsidP="005F1660">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повышение доли общей площади благоустроенных жилых помещений в сельских населенны</w:t>
      </w:r>
      <w:r w:rsidR="00902EEE">
        <w:rPr>
          <w:rFonts w:ascii="Times New Roman" w:eastAsia="Times New Roman" w:hAnsi="Times New Roman" w:cs="Times New Roman"/>
          <w:sz w:val="28"/>
          <w:szCs w:val="28"/>
          <w:lang w:eastAsia="ru-RU"/>
        </w:rPr>
        <w:t>х пунктах до 50 процентов в 2022</w:t>
      </w:r>
      <w:r w:rsidRPr="008A689E">
        <w:rPr>
          <w:rFonts w:ascii="Times New Roman" w:eastAsia="Times New Roman" w:hAnsi="Times New Roman" w:cs="Times New Roman"/>
          <w:sz w:val="28"/>
          <w:szCs w:val="28"/>
          <w:lang w:eastAsia="ru-RU"/>
        </w:rPr>
        <w:t xml:space="preserve"> г. (в 2017 году – 32,6 процента). </w:t>
      </w:r>
    </w:p>
    <w:p w:rsidR="00573346" w:rsidRPr="008A689E" w:rsidRDefault="00573346" w:rsidP="00573346">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В результате  отсутствия  необходимого  трудоспособного  сельского  населения снижается  эффективность  использования  земли, не  развиваются  производительные силы, что не  позволяет  поднять  в  целом  экономику  сельского хозяйства.</w:t>
      </w:r>
    </w:p>
    <w:p w:rsidR="00573346" w:rsidRPr="008A689E" w:rsidRDefault="00573346" w:rsidP="00573346">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Решение  проблем  развития  сельских территорий и  обеспечение  улучшения условий жизни  сельчан требует межведомственной  координации и взаимодействия всех уровней власти  с  акцентом  на  государственную  поддержку.</w:t>
      </w:r>
    </w:p>
    <w:p w:rsidR="00573346" w:rsidRPr="008A689E" w:rsidRDefault="00573346" w:rsidP="00573346">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xml:space="preserve">Опыт  зарубежных стран  показывает, что  осуществление  общегосударственных и  региональных программ  социального  развития  сельских  территорий  является  действенным  рычагом, позволяющим  в  достаточно  короткие  сроки  обустроить  быт сельских  жителей и  удовлетворить  их </w:t>
      </w:r>
      <w:r w:rsidRPr="008A689E">
        <w:rPr>
          <w:rFonts w:ascii="Times New Roman" w:hAnsi="Times New Roman" w:cs="Times New Roman"/>
          <w:sz w:val="28"/>
          <w:szCs w:val="28"/>
        </w:rPr>
        <w:lastRenderedPageBreak/>
        <w:t>культурные  запросы. Реализация  таких  программ позволяет  комплексно  решать  социальные  проблемы  создания  рабочих мест  в сельской  местности, образования, здравоохранения, бытового обслуживания, создания современных очагов  культуры, развития торговли, совершенствования  коммуникационных систем.</w:t>
      </w:r>
    </w:p>
    <w:p w:rsidR="00573346" w:rsidRPr="008A689E" w:rsidRDefault="00573346" w:rsidP="00573346">
      <w:pPr>
        <w:spacing w:after="0" w:line="240" w:lineRule="auto"/>
        <w:ind w:firstLine="708"/>
        <w:jc w:val="both"/>
        <w:rPr>
          <w:rFonts w:ascii="Times New Roman" w:hAnsi="Times New Roman" w:cs="Times New Roman"/>
          <w:sz w:val="28"/>
          <w:szCs w:val="28"/>
        </w:rPr>
      </w:pPr>
    </w:p>
    <w:p w:rsidR="00573346" w:rsidRPr="008A689E" w:rsidRDefault="00130B2A" w:rsidP="0010676D">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2</w:t>
      </w:r>
      <w:r w:rsidR="00573346" w:rsidRPr="008A689E">
        <w:rPr>
          <w:rFonts w:ascii="Times New Roman" w:hAnsi="Times New Roman" w:cs="Times New Roman"/>
          <w:b/>
          <w:sz w:val="28"/>
          <w:szCs w:val="28"/>
        </w:rPr>
        <w:t>.</w:t>
      </w:r>
      <w:r w:rsidR="0010676D" w:rsidRPr="008A689E">
        <w:rPr>
          <w:rFonts w:ascii="Times New Roman" w:hAnsi="Times New Roman" w:cs="Times New Roman"/>
          <w:b/>
          <w:sz w:val="28"/>
          <w:szCs w:val="28"/>
        </w:rPr>
        <w:t xml:space="preserve"> Основные цели, задачи </w:t>
      </w:r>
      <w:r w:rsidR="00573346" w:rsidRPr="008A689E">
        <w:rPr>
          <w:rFonts w:ascii="Times New Roman" w:hAnsi="Times New Roman" w:cs="Times New Roman"/>
          <w:b/>
          <w:sz w:val="28"/>
          <w:szCs w:val="28"/>
        </w:rPr>
        <w:t>программы.</w:t>
      </w:r>
    </w:p>
    <w:p w:rsidR="0010676D" w:rsidRPr="008A689E" w:rsidRDefault="0010676D" w:rsidP="0010676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8157E" w:rsidRPr="00920524" w:rsidRDefault="00D724F6" w:rsidP="0088157E">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920524">
        <w:rPr>
          <w:rFonts w:ascii="Times New Roman" w:eastAsia="Times New Roman" w:hAnsi="Times New Roman" w:cs="Times New Roman"/>
          <w:b/>
          <w:sz w:val="28"/>
          <w:szCs w:val="28"/>
          <w:lang w:eastAsia="ru-RU"/>
        </w:rPr>
        <w:t>Основной целью программы является:</w:t>
      </w:r>
    </w:p>
    <w:p w:rsidR="00D724F6" w:rsidRDefault="0088157E" w:rsidP="0092052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Pr>
          <w:rFonts w:ascii="Times New Roman CYR" w:hAnsi="Times New Roman CYR" w:cs="Times New Roman CYR"/>
          <w:sz w:val="28"/>
          <w:szCs w:val="28"/>
        </w:rPr>
        <w:t>улучшение социально-экономических условий</w:t>
      </w:r>
      <w:r>
        <w:rPr>
          <w:rFonts w:ascii="Times New Roman" w:eastAsia="Times New Roman" w:hAnsi="Times New Roman" w:cs="Times New Roman"/>
          <w:sz w:val="28"/>
          <w:szCs w:val="28"/>
          <w:lang w:eastAsia="ru-RU"/>
        </w:rPr>
        <w:t xml:space="preserve"> </w:t>
      </w:r>
      <w:r>
        <w:rPr>
          <w:rFonts w:ascii="Times New Roman CYR" w:hAnsi="Times New Roman CYR" w:cs="Times New Roman CYR"/>
          <w:sz w:val="28"/>
          <w:szCs w:val="28"/>
        </w:rPr>
        <w:t>жизнедеятельности сельского населения</w:t>
      </w:r>
      <w:r w:rsidR="00920524">
        <w:rPr>
          <w:rFonts w:ascii="Times New Roman" w:eastAsia="Times New Roman" w:hAnsi="Times New Roman" w:cs="Times New Roman"/>
          <w:sz w:val="28"/>
          <w:szCs w:val="28"/>
          <w:lang w:eastAsia="ru-RU"/>
        </w:rPr>
        <w:t>.</w:t>
      </w:r>
    </w:p>
    <w:p w:rsidR="00920524" w:rsidRPr="00D724F6" w:rsidRDefault="00920524" w:rsidP="0092052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724F6" w:rsidRPr="00920524" w:rsidRDefault="00D724F6" w:rsidP="00D724F6">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920524">
        <w:rPr>
          <w:rFonts w:ascii="Times New Roman" w:eastAsia="Times New Roman" w:hAnsi="Times New Roman" w:cs="Times New Roman"/>
          <w:b/>
          <w:sz w:val="28"/>
          <w:szCs w:val="28"/>
          <w:lang w:eastAsia="ru-RU"/>
        </w:rPr>
        <w:t>Достижение целей програ</w:t>
      </w:r>
      <w:r w:rsidR="00E77B4E" w:rsidRPr="00920524">
        <w:rPr>
          <w:rFonts w:ascii="Times New Roman" w:eastAsia="Times New Roman" w:hAnsi="Times New Roman" w:cs="Times New Roman"/>
          <w:b/>
          <w:sz w:val="28"/>
          <w:szCs w:val="28"/>
          <w:lang w:eastAsia="ru-RU"/>
        </w:rPr>
        <w:t>м</w:t>
      </w:r>
      <w:r w:rsidRPr="00920524">
        <w:rPr>
          <w:rFonts w:ascii="Times New Roman" w:eastAsia="Times New Roman" w:hAnsi="Times New Roman" w:cs="Times New Roman"/>
          <w:b/>
          <w:sz w:val="28"/>
          <w:szCs w:val="28"/>
          <w:lang w:eastAsia="ru-RU"/>
        </w:rPr>
        <w:t xml:space="preserve">мы будет осуществляться с учетом следующих </w:t>
      </w:r>
      <w:r w:rsidR="00CA2306" w:rsidRPr="00920524">
        <w:rPr>
          <w:rFonts w:ascii="Times New Roman" w:eastAsia="Times New Roman" w:hAnsi="Times New Roman" w:cs="Times New Roman"/>
          <w:b/>
          <w:sz w:val="28"/>
          <w:szCs w:val="28"/>
          <w:lang w:eastAsia="ru-RU"/>
        </w:rPr>
        <w:t>задач</w:t>
      </w:r>
      <w:r w:rsidRPr="00920524">
        <w:rPr>
          <w:rFonts w:ascii="Times New Roman" w:eastAsia="Times New Roman" w:hAnsi="Times New Roman" w:cs="Times New Roman"/>
          <w:b/>
          <w:sz w:val="28"/>
          <w:szCs w:val="28"/>
          <w:lang w:eastAsia="ru-RU"/>
        </w:rPr>
        <w:t>:</w:t>
      </w:r>
    </w:p>
    <w:p w:rsid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граждан доступным и комфортным жильем;</w:t>
      </w:r>
    </w:p>
    <w:p w:rsidR="00CA2306" w:rsidRDefault="006C6394"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A2306">
        <w:rPr>
          <w:rFonts w:ascii="Times New Roman" w:hAnsi="Times New Roman" w:cs="Times New Roman"/>
          <w:sz w:val="28"/>
          <w:szCs w:val="28"/>
        </w:rPr>
        <w:t>обеспечение создания комфортных условий</w:t>
      </w:r>
    </w:p>
    <w:p w:rsidR="006C6394"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жизнедеятельности в сельской местности за счет:</w:t>
      </w:r>
    </w:p>
    <w:p w:rsid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инженерной инфраструктуры на сельских территориях;</w:t>
      </w:r>
    </w:p>
    <w:p w:rsid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социальной инфраструктуры на сельских территориях;</w:t>
      </w:r>
    </w:p>
    <w:p w:rsidR="0088157E" w:rsidRPr="00CA2306" w:rsidRDefault="00CA2306" w:rsidP="00CA230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благоустройства сельских территорий;</w:t>
      </w:r>
    </w:p>
    <w:p w:rsidR="0088157E" w:rsidRDefault="0088157E" w:rsidP="00D724F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10676D" w:rsidRPr="008A689E" w:rsidRDefault="00503819" w:rsidP="0010676D">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Реализация </w:t>
      </w:r>
      <w:r w:rsidR="0010676D" w:rsidRPr="008A689E">
        <w:rPr>
          <w:rFonts w:ascii="Times New Roman" w:eastAsia="Times New Roman" w:hAnsi="Times New Roman" w:cs="Times New Roman"/>
          <w:sz w:val="28"/>
          <w:szCs w:val="28"/>
          <w:lang w:eastAsia="ru-RU"/>
        </w:rPr>
        <w:t>прогр</w:t>
      </w:r>
      <w:r w:rsidR="00D42417">
        <w:rPr>
          <w:rFonts w:ascii="Times New Roman" w:eastAsia="Times New Roman" w:hAnsi="Times New Roman" w:cs="Times New Roman"/>
          <w:sz w:val="28"/>
          <w:szCs w:val="28"/>
          <w:lang w:eastAsia="ru-RU"/>
        </w:rPr>
        <w:t>аммы будет осуществляться в 2025</w:t>
      </w:r>
      <w:r w:rsidR="0010676D" w:rsidRPr="008A689E">
        <w:rPr>
          <w:rFonts w:ascii="Times New Roman" w:eastAsia="Times New Roman" w:hAnsi="Times New Roman" w:cs="Times New Roman"/>
          <w:sz w:val="28"/>
          <w:szCs w:val="28"/>
          <w:lang w:eastAsia="ru-RU"/>
        </w:rPr>
        <w:t> – 202</w:t>
      </w:r>
      <w:r w:rsidR="00D42417">
        <w:rPr>
          <w:rFonts w:ascii="Times New Roman" w:eastAsia="Times New Roman" w:hAnsi="Times New Roman" w:cs="Times New Roman"/>
          <w:sz w:val="28"/>
          <w:szCs w:val="28"/>
          <w:lang w:eastAsia="ru-RU"/>
        </w:rPr>
        <w:t>8</w:t>
      </w:r>
      <w:r w:rsidR="0010676D" w:rsidRPr="008A689E">
        <w:rPr>
          <w:rFonts w:ascii="Times New Roman" w:eastAsia="Times New Roman" w:hAnsi="Times New Roman" w:cs="Times New Roman"/>
          <w:sz w:val="28"/>
          <w:szCs w:val="28"/>
          <w:lang w:eastAsia="ru-RU"/>
        </w:rPr>
        <w:t> годах.</w:t>
      </w:r>
    </w:p>
    <w:p w:rsidR="00636F03" w:rsidRDefault="00636F03" w:rsidP="00130B2A">
      <w:pPr>
        <w:shd w:val="clear" w:color="auto" w:fill="FFFFFF"/>
        <w:spacing w:after="0" w:line="240" w:lineRule="auto"/>
        <w:rPr>
          <w:rFonts w:ascii="Times New Roman" w:eastAsia="Times New Roman" w:hAnsi="Times New Roman" w:cs="Times New Roman"/>
          <w:b/>
          <w:sz w:val="28"/>
          <w:szCs w:val="28"/>
          <w:lang w:eastAsia="ru-RU"/>
        </w:rPr>
      </w:pPr>
    </w:p>
    <w:p w:rsidR="0010676D" w:rsidRPr="008A689E" w:rsidRDefault="0010676D" w:rsidP="0010676D">
      <w:pPr>
        <w:shd w:val="clear" w:color="auto" w:fill="FFFFFF"/>
        <w:spacing w:after="0" w:line="240" w:lineRule="auto"/>
        <w:jc w:val="center"/>
        <w:rPr>
          <w:rFonts w:ascii="Times New Roman" w:eastAsia="Times New Roman" w:hAnsi="Times New Roman" w:cs="Times New Roman"/>
          <w:b/>
          <w:sz w:val="28"/>
          <w:szCs w:val="28"/>
          <w:lang w:eastAsia="ru-RU"/>
        </w:rPr>
      </w:pPr>
      <w:r w:rsidRPr="008A689E">
        <w:rPr>
          <w:rFonts w:ascii="Times New Roman" w:eastAsia="Times New Roman" w:hAnsi="Times New Roman" w:cs="Times New Roman"/>
          <w:b/>
          <w:sz w:val="28"/>
          <w:szCs w:val="28"/>
          <w:lang w:eastAsia="ru-RU"/>
        </w:rPr>
        <w:t>3. Харак</w:t>
      </w:r>
      <w:r w:rsidR="00E77B4E">
        <w:rPr>
          <w:rFonts w:ascii="Times New Roman" w:eastAsia="Times New Roman" w:hAnsi="Times New Roman" w:cs="Times New Roman"/>
          <w:b/>
          <w:sz w:val="28"/>
          <w:szCs w:val="28"/>
          <w:lang w:eastAsia="ru-RU"/>
        </w:rPr>
        <w:t xml:space="preserve">теристика основных мероприятий </w:t>
      </w:r>
      <w:r w:rsidRPr="008A689E">
        <w:rPr>
          <w:rFonts w:ascii="Times New Roman" w:eastAsia="Times New Roman" w:hAnsi="Times New Roman" w:cs="Times New Roman"/>
          <w:b/>
          <w:sz w:val="28"/>
          <w:szCs w:val="28"/>
          <w:lang w:eastAsia="ru-RU"/>
        </w:rPr>
        <w:t>программы</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0F7850" w:rsidRDefault="0010676D" w:rsidP="00724B20">
      <w:pPr>
        <w:autoSpaceDE w:val="0"/>
        <w:autoSpaceDN w:val="0"/>
        <w:adjustRightInd w:val="0"/>
        <w:spacing w:after="0" w:line="240" w:lineRule="auto"/>
        <w:jc w:val="both"/>
        <w:rPr>
          <w:rFonts w:ascii="Times New Roman" w:hAnsi="Times New Roman" w:cs="Times New Roman"/>
          <w:sz w:val="28"/>
          <w:szCs w:val="28"/>
        </w:rPr>
      </w:pPr>
      <w:r w:rsidRPr="008A689E">
        <w:rPr>
          <w:rFonts w:ascii="Times New Roman" w:eastAsia="Times New Roman" w:hAnsi="Times New Roman" w:cs="Times New Roman"/>
          <w:sz w:val="28"/>
          <w:szCs w:val="28"/>
          <w:lang w:eastAsia="ru-RU"/>
        </w:rPr>
        <w:tab/>
      </w:r>
      <w:r w:rsidR="000F7850">
        <w:rPr>
          <w:rFonts w:ascii="Times New Roman" w:hAnsi="Times New Roman" w:cs="Times New Roman"/>
          <w:sz w:val="28"/>
          <w:szCs w:val="28"/>
        </w:rPr>
        <w:t>Достижение целей и решение задач программы предусмотрено</w:t>
      </w:r>
      <w:r w:rsidR="00503819">
        <w:rPr>
          <w:rFonts w:ascii="Times New Roman" w:hAnsi="Times New Roman" w:cs="Times New Roman"/>
          <w:sz w:val="28"/>
          <w:szCs w:val="28"/>
        </w:rPr>
        <w:t xml:space="preserve"> в рамках реализации разделов</w:t>
      </w:r>
      <w:r w:rsidR="000F7850">
        <w:rPr>
          <w:rFonts w:ascii="Times New Roman" w:hAnsi="Times New Roman" w:cs="Times New Roman"/>
          <w:sz w:val="28"/>
          <w:szCs w:val="28"/>
        </w:rPr>
        <w:t>, входящих в состав программы:</w:t>
      </w:r>
    </w:p>
    <w:p w:rsidR="000F7850" w:rsidRDefault="00503819"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 раздел</w:t>
      </w:r>
      <w:r w:rsidR="000F7850">
        <w:rPr>
          <w:rFonts w:ascii="Times New Roman" w:hAnsi="Times New Roman" w:cs="Times New Roman"/>
          <w:sz w:val="28"/>
          <w:szCs w:val="28"/>
        </w:rPr>
        <w:t xml:space="preserve"> «Создание условий для обеспечения доступным и</w:t>
      </w:r>
      <w:r w:rsidR="001471C5">
        <w:rPr>
          <w:rFonts w:ascii="Times New Roman" w:hAnsi="Times New Roman" w:cs="Times New Roman"/>
          <w:sz w:val="28"/>
          <w:szCs w:val="28"/>
        </w:rPr>
        <w:t xml:space="preserve"> </w:t>
      </w:r>
      <w:r w:rsidR="000F7850">
        <w:rPr>
          <w:rFonts w:ascii="Times New Roman" w:hAnsi="Times New Roman" w:cs="Times New Roman"/>
          <w:sz w:val="28"/>
          <w:szCs w:val="28"/>
        </w:rPr>
        <w:t>комфортным жильем сельского населения»;</w:t>
      </w:r>
    </w:p>
    <w:p w:rsidR="000F7850" w:rsidRPr="001471C5" w:rsidRDefault="00503819"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 раздел</w:t>
      </w:r>
      <w:r w:rsidR="000F7850">
        <w:rPr>
          <w:rFonts w:ascii="Times New Roman" w:hAnsi="Times New Roman" w:cs="Times New Roman"/>
          <w:sz w:val="28"/>
          <w:szCs w:val="28"/>
        </w:rPr>
        <w:t xml:space="preserve"> «Создание и развитие инфраструктуры на сельских</w:t>
      </w:r>
      <w:r w:rsidR="001471C5">
        <w:rPr>
          <w:rFonts w:ascii="Times New Roman" w:hAnsi="Times New Roman" w:cs="Times New Roman"/>
          <w:sz w:val="28"/>
          <w:szCs w:val="28"/>
        </w:rPr>
        <w:t xml:space="preserve"> </w:t>
      </w:r>
      <w:r w:rsidR="000F7850">
        <w:rPr>
          <w:rFonts w:ascii="Times New Roman" w:hAnsi="Times New Roman" w:cs="Times New Roman"/>
          <w:sz w:val="28"/>
          <w:szCs w:val="28"/>
        </w:rPr>
        <w:t>территориях».</w:t>
      </w:r>
    </w:p>
    <w:p w:rsidR="001471C5" w:rsidRDefault="001471C5" w:rsidP="00724B20">
      <w:pPr>
        <w:shd w:val="clear" w:color="auto" w:fill="FFFFFF"/>
        <w:spacing w:after="0" w:line="240" w:lineRule="auto"/>
        <w:jc w:val="both"/>
        <w:rPr>
          <w:rFonts w:ascii="Times New Roman" w:eastAsia="Times New Roman" w:hAnsi="Times New Roman" w:cs="Times New Roman"/>
          <w:sz w:val="28"/>
          <w:szCs w:val="28"/>
          <w:lang w:eastAsia="ru-RU"/>
        </w:rPr>
      </w:pPr>
    </w:p>
    <w:p w:rsidR="00C6409D" w:rsidRDefault="0010676D" w:rsidP="00724B20">
      <w:pPr>
        <w:shd w:val="clear" w:color="auto" w:fill="FFFFFF"/>
        <w:spacing w:after="0" w:line="240" w:lineRule="auto"/>
        <w:jc w:val="both"/>
        <w:rPr>
          <w:rFonts w:ascii="Times New Roman" w:eastAsia="Times New Roman" w:hAnsi="Times New Roman" w:cs="Times New Roman"/>
          <w:sz w:val="28"/>
          <w:szCs w:val="28"/>
          <w:lang w:eastAsia="ru-RU"/>
        </w:rPr>
      </w:pPr>
      <w:r w:rsidRPr="00AA7DC0">
        <w:rPr>
          <w:rFonts w:ascii="Times New Roman" w:eastAsia="Times New Roman" w:hAnsi="Times New Roman" w:cs="Times New Roman"/>
          <w:sz w:val="28"/>
          <w:szCs w:val="28"/>
          <w:lang w:eastAsia="ru-RU"/>
        </w:rPr>
        <w:t xml:space="preserve">В состав </w:t>
      </w:r>
      <w:r w:rsidR="00503819">
        <w:rPr>
          <w:rFonts w:ascii="Times New Roman" w:eastAsia="Times New Roman" w:hAnsi="Times New Roman" w:cs="Times New Roman"/>
          <w:sz w:val="28"/>
          <w:szCs w:val="28"/>
          <w:lang w:eastAsia="ru-RU"/>
        </w:rPr>
        <w:t>раздела</w:t>
      </w:r>
      <w:r w:rsidRPr="00AA7DC0">
        <w:rPr>
          <w:rFonts w:ascii="Times New Roman" w:eastAsia="Times New Roman" w:hAnsi="Times New Roman" w:cs="Times New Roman"/>
          <w:sz w:val="28"/>
          <w:szCs w:val="28"/>
          <w:lang w:eastAsia="ru-RU"/>
        </w:rPr>
        <w:t xml:space="preserve"> </w:t>
      </w:r>
      <w:r w:rsidR="008768EF">
        <w:rPr>
          <w:rFonts w:ascii="Times New Roman" w:hAnsi="Times New Roman" w:cs="Times New Roman"/>
          <w:sz w:val="28"/>
          <w:szCs w:val="28"/>
        </w:rPr>
        <w:t xml:space="preserve">«Создание условий для обеспечения доступным и комфортным жильем сельского населения» </w:t>
      </w:r>
      <w:r w:rsidR="002D4862">
        <w:rPr>
          <w:rFonts w:ascii="Times New Roman" w:eastAsia="Times New Roman" w:hAnsi="Times New Roman" w:cs="Times New Roman"/>
          <w:sz w:val="28"/>
          <w:szCs w:val="28"/>
          <w:lang w:eastAsia="ru-RU"/>
        </w:rPr>
        <w:t>включены следующие мероприятия:</w:t>
      </w:r>
    </w:p>
    <w:p w:rsidR="00C6409D" w:rsidRDefault="00452F7F" w:rsidP="00724B20">
      <w:pPr>
        <w:shd w:val="clear" w:color="auto" w:fill="FFFFFF"/>
        <w:spacing w:after="0" w:line="240" w:lineRule="auto"/>
        <w:jc w:val="both"/>
        <w:rPr>
          <w:rFonts w:ascii="Times New Roman" w:hAnsi="Times New Roman"/>
          <w:sz w:val="28"/>
          <w:szCs w:val="28"/>
        </w:rPr>
      </w:pPr>
      <w:r w:rsidRPr="008E1159">
        <w:rPr>
          <w:rFonts w:ascii="Times New Roman" w:hAnsi="Times New Roman"/>
          <w:sz w:val="28"/>
          <w:szCs w:val="28"/>
        </w:rPr>
        <w:t>Мероприятие</w:t>
      </w:r>
      <w:r w:rsidR="00C6409D">
        <w:rPr>
          <w:rFonts w:ascii="Times New Roman" w:hAnsi="Times New Roman"/>
          <w:sz w:val="28"/>
          <w:szCs w:val="28"/>
        </w:rPr>
        <w:t xml:space="preserve"> 1.</w:t>
      </w:r>
      <w:r w:rsidR="00050A21">
        <w:rPr>
          <w:rFonts w:ascii="Times New Roman" w:hAnsi="Times New Roman"/>
          <w:sz w:val="28"/>
          <w:szCs w:val="28"/>
        </w:rPr>
        <w:t>1.</w:t>
      </w:r>
      <w:r w:rsidR="00C6409D">
        <w:rPr>
          <w:rFonts w:ascii="Times New Roman" w:hAnsi="Times New Roman"/>
          <w:sz w:val="28"/>
          <w:szCs w:val="28"/>
        </w:rPr>
        <w:t xml:space="preserve"> </w:t>
      </w:r>
      <w:r w:rsidRPr="008E1159">
        <w:rPr>
          <w:rFonts w:ascii="Times New Roman" w:hAnsi="Times New Roman"/>
          <w:sz w:val="28"/>
          <w:szCs w:val="28"/>
        </w:rPr>
        <w:t>«Улучшение жилищных условий граждан, прож</w:t>
      </w:r>
      <w:r w:rsidR="00C6409D">
        <w:rPr>
          <w:rFonts w:ascii="Times New Roman" w:hAnsi="Times New Roman"/>
          <w:sz w:val="28"/>
          <w:szCs w:val="28"/>
        </w:rPr>
        <w:t>и</w:t>
      </w:r>
      <w:r w:rsidR="00840EEC">
        <w:rPr>
          <w:rFonts w:ascii="Times New Roman" w:hAnsi="Times New Roman"/>
          <w:sz w:val="28"/>
          <w:szCs w:val="28"/>
        </w:rPr>
        <w:t>вающих на сельских территориях»</w:t>
      </w:r>
    </w:p>
    <w:p w:rsidR="008E1159" w:rsidRDefault="008E1159" w:rsidP="00724B20">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Меро</w:t>
      </w:r>
      <w:r w:rsidR="00C6409D">
        <w:rPr>
          <w:rFonts w:ascii="Times New Roman" w:hAnsi="Times New Roman"/>
          <w:sz w:val="28"/>
          <w:szCs w:val="28"/>
        </w:rPr>
        <w:t>приятие</w:t>
      </w:r>
      <w:r w:rsidR="00ED0E2A">
        <w:rPr>
          <w:rFonts w:ascii="Times New Roman" w:hAnsi="Times New Roman"/>
          <w:sz w:val="28"/>
          <w:szCs w:val="28"/>
        </w:rPr>
        <w:t xml:space="preserve"> </w:t>
      </w:r>
      <w:r w:rsidR="00050A21">
        <w:rPr>
          <w:rFonts w:ascii="Times New Roman" w:hAnsi="Times New Roman"/>
          <w:sz w:val="28"/>
          <w:szCs w:val="28"/>
        </w:rPr>
        <w:t>1.</w:t>
      </w:r>
      <w:r w:rsidR="00ED0E2A">
        <w:rPr>
          <w:rFonts w:ascii="Times New Roman" w:hAnsi="Times New Roman"/>
          <w:sz w:val="28"/>
          <w:szCs w:val="28"/>
        </w:rPr>
        <w:t>2. «Строительство жилья, предоставляемого по договору найма жилого помещения»</w:t>
      </w:r>
    </w:p>
    <w:p w:rsidR="008768EF" w:rsidRPr="001471C5" w:rsidRDefault="008768EF" w:rsidP="00724B20">
      <w:pPr>
        <w:autoSpaceDE w:val="0"/>
        <w:autoSpaceDN w:val="0"/>
        <w:adjustRightInd w:val="0"/>
        <w:spacing w:after="0" w:line="240" w:lineRule="auto"/>
        <w:jc w:val="both"/>
        <w:rPr>
          <w:rFonts w:ascii="Times New Roman" w:hAnsi="Times New Roman" w:cs="Times New Roman"/>
          <w:sz w:val="28"/>
          <w:szCs w:val="28"/>
        </w:rPr>
      </w:pPr>
      <w:r w:rsidRPr="00AA7DC0">
        <w:rPr>
          <w:rFonts w:ascii="Times New Roman" w:eastAsia="Times New Roman" w:hAnsi="Times New Roman" w:cs="Times New Roman"/>
          <w:sz w:val="28"/>
          <w:szCs w:val="28"/>
          <w:lang w:eastAsia="ru-RU"/>
        </w:rPr>
        <w:t xml:space="preserve">В состав </w:t>
      </w:r>
      <w:r w:rsidR="00503819">
        <w:rPr>
          <w:rFonts w:ascii="Times New Roman" w:eastAsia="Times New Roman" w:hAnsi="Times New Roman" w:cs="Times New Roman"/>
          <w:sz w:val="28"/>
          <w:szCs w:val="28"/>
          <w:lang w:eastAsia="ru-RU"/>
        </w:rPr>
        <w:t>раздела</w:t>
      </w:r>
      <w:r>
        <w:rPr>
          <w:rFonts w:ascii="Times New Roman" w:hAnsi="Times New Roman" w:cs="Times New Roman"/>
          <w:sz w:val="28"/>
          <w:szCs w:val="28"/>
        </w:rPr>
        <w:t xml:space="preserve"> «Создание и развитие инфраструктуры на сельских территориях» </w:t>
      </w:r>
      <w:r>
        <w:rPr>
          <w:rFonts w:ascii="Times New Roman" w:eastAsia="Times New Roman" w:hAnsi="Times New Roman" w:cs="Times New Roman"/>
          <w:sz w:val="28"/>
          <w:szCs w:val="28"/>
          <w:lang w:eastAsia="ru-RU"/>
        </w:rPr>
        <w:t>включены следующие мероприятия:</w:t>
      </w:r>
    </w:p>
    <w:p w:rsidR="002F1C14" w:rsidRPr="002F1C14" w:rsidRDefault="005B4907" w:rsidP="00724B20">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Мероприятие 2.1. </w:t>
      </w:r>
      <w:r w:rsidR="00840EEC">
        <w:rPr>
          <w:rFonts w:ascii="Times New Roman" w:eastAsia="Times New Roman" w:hAnsi="Times New Roman" w:cs="Times New Roman"/>
          <w:sz w:val="28"/>
          <w:szCs w:val="28"/>
          <w:lang w:eastAsia="ru-RU"/>
        </w:rPr>
        <w:t>«</w:t>
      </w:r>
      <w:r w:rsidR="002F1C14">
        <w:rPr>
          <w:rFonts w:ascii="Times New Roman" w:hAnsi="Times New Roman" w:cs="Times New Roman"/>
          <w:sz w:val="28"/>
          <w:szCs w:val="28"/>
        </w:rPr>
        <w:t>Благоустройство сельских территорий</w:t>
      </w:r>
      <w:r w:rsidR="00840EEC">
        <w:rPr>
          <w:rFonts w:ascii="Times New Roman" w:hAnsi="Times New Roman" w:cs="Times New Roman"/>
          <w:sz w:val="28"/>
          <w:szCs w:val="28"/>
        </w:rPr>
        <w:t>»</w:t>
      </w:r>
      <w:r w:rsidR="008920E9">
        <w:rPr>
          <w:rFonts w:ascii="Times New Roman" w:hAnsi="Times New Roman" w:cs="Times New Roman"/>
          <w:sz w:val="28"/>
          <w:szCs w:val="28"/>
        </w:rPr>
        <w:t>;</w:t>
      </w:r>
    </w:p>
    <w:p w:rsidR="002F1C14" w:rsidRDefault="002F1C14"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Мероприятие </w:t>
      </w:r>
      <w:r>
        <w:rPr>
          <w:rFonts w:ascii="Times New Roman" w:hAnsi="Times New Roman" w:cs="Times New Roman"/>
          <w:sz w:val="28"/>
          <w:szCs w:val="28"/>
        </w:rPr>
        <w:t xml:space="preserve">2.2. </w:t>
      </w:r>
      <w:r w:rsidR="00840EEC">
        <w:rPr>
          <w:rFonts w:ascii="Times New Roman" w:hAnsi="Times New Roman" w:cs="Times New Roman"/>
          <w:sz w:val="28"/>
          <w:szCs w:val="28"/>
        </w:rPr>
        <w:t>«</w:t>
      </w:r>
      <w:r>
        <w:rPr>
          <w:rFonts w:ascii="Times New Roman" w:hAnsi="Times New Roman" w:cs="Times New Roman"/>
          <w:sz w:val="28"/>
          <w:szCs w:val="28"/>
        </w:rPr>
        <w:t>Развитие инженерной инфраструктуры на сельских территориях</w:t>
      </w:r>
      <w:r w:rsidR="00840EEC">
        <w:rPr>
          <w:rFonts w:ascii="Times New Roman" w:hAnsi="Times New Roman" w:cs="Times New Roman"/>
          <w:sz w:val="28"/>
          <w:szCs w:val="28"/>
        </w:rPr>
        <w:t>»</w:t>
      </w:r>
      <w:r w:rsidR="008920E9">
        <w:rPr>
          <w:rFonts w:ascii="Times New Roman" w:hAnsi="Times New Roman" w:cs="Times New Roman"/>
          <w:sz w:val="28"/>
          <w:szCs w:val="28"/>
        </w:rPr>
        <w:t>;</w:t>
      </w:r>
    </w:p>
    <w:p w:rsidR="002F1C14" w:rsidRDefault="00724B20" w:rsidP="00724B20">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Мероприятие </w:t>
      </w:r>
      <w:r w:rsidR="002F1C14">
        <w:rPr>
          <w:rFonts w:ascii="Times New Roman" w:hAnsi="Times New Roman" w:cs="Times New Roman"/>
          <w:sz w:val="28"/>
          <w:szCs w:val="28"/>
        </w:rPr>
        <w:t xml:space="preserve">2.3. </w:t>
      </w:r>
      <w:r w:rsidR="00840EEC">
        <w:rPr>
          <w:rFonts w:ascii="Times New Roman" w:hAnsi="Times New Roman" w:cs="Times New Roman"/>
          <w:sz w:val="28"/>
          <w:szCs w:val="28"/>
        </w:rPr>
        <w:t>«</w:t>
      </w:r>
      <w:r w:rsidR="002F1C14">
        <w:rPr>
          <w:rFonts w:ascii="Times New Roman" w:hAnsi="Times New Roman" w:cs="Times New Roman"/>
          <w:sz w:val="28"/>
          <w:szCs w:val="28"/>
        </w:rPr>
        <w:t>Развитие транспортной инфраст</w:t>
      </w:r>
      <w:r w:rsidR="00840EEC">
        <w:rPr>
          <w:rFonts w:ascii="Times New Roman" w:hAnsi="Times New Roman" w:cs="Times New Roman"/>
          <w:sz w:val="28"/>
          <w:szCs w:val="28"/>
        </w:rPr>
        <w:t>руктуры на сельских территориях»</w:t>
      </w:r>
      <w:r w:rsidR="008920E9">
        <w:rPr>
          <w:rFonts w:ascii="Times New Roman" w:hAnsi="Times New Roman" w:cs="Times New Roman"/>
          <w:sz w:val="28"/>
          <w:szCs w:val="28"/>
        </w:rPr>
        <w:t>;</w:t>
      </w:r>
    </w:p>
    <w:p w:rsidR="008920E9" w:rsidRPr="008920E9" w:rsidRDefault="008920E9" w:rsidP="00724B20">
      <w:pPr>
        <w:autoSpaceDE w:val="0"/>
        <w:autoSpaceDN w:val="0"/>
        <w:adjustRightInd w:val="0"/>
        <w:spacing w:after="0" w:line="240" w:lineRule="auto"/>
        <w:jc w:val="both"/>
        <w:rPr>
          <w:rFonts w:ascii="Times New Roman" w:hAnsi="Times New Roman" w:cs="Times New Roman"/>
          <w:sz w:val="28"/>
          <w:szCs w:val="28"/>
        </w:rPr>
      </w:pPr>
      <w:r w:rsidRPr="008920E9">
        <w:rPr>
          <w:rFonts w:ascii="Times New Roman" w:eastAsia="Times New Roman" w:hAnsi="Times New Roman" w:cs="Times New Roman"/>
          <w:sz w:val="28"/>
          <w:szCs w:val="28"/>
          <w:lang w:eastAsia="ru-RU"/>
        </w:rPr>
        <w:t xml:space="preserve">Мероприятие </w:t>
      </w:r>
      <w:r w:rsidRPr="008920E9">
        <w:rPr>
          <w:rFonts w:ascii="Times New Roman" w:hAnsi="Times New Roman" w:cs="Times New Roman"/>
          <w:sz w:val="28"/>
          <w:szCs w:val="28"/>
        </w:rPr>
        <w:t>2.4. «Современный облик сельских территорий»</w:t>
      </w:r>
      <w:r>
        <w:rPr>
          <w:rFonts w:ascii="Times New Roman" w:hAnsi="Times New Roman" w:cs="Times New Roman"/>
          <w:sz w:val="28"/>
          <w:szCs w:val="28"/>
        </w:rPr>
        <w:t>;</w:t>
      </w:r>
    </w:p>
    <w:p w:rsidR="008B504A" w:rsidRPr="008A689E" w:rsidRDefault="008B504A" w:rsidP="008B504A">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Pr="008A689E">
        <w:rPr>
          <w:rFonts w:ascii="Times New Roman" w:hAnsi="Times New Roman" w:cs="Times New Roman"/>
          <w:b/>
          <w:sz w:val="28"/>
          <w:szCs w:val="28"/>
        </w:rPr>
        <w:t xml:space="preserve">. Управление реализацией программы и </w:t>
      </w:r>
    </w:p>
    <w:p w:rsidR="008B504A" w:rsidRPr="008A689E" w:rsidRDefault="008B504A" w:rsidP="008B504A">
      <w:pPr>
        <w:spacing w:after="0" w:line="240" w:lineRule="auto"/>
        <w:ind w:firstLine="708"/>
        <w:jc w:val="center"/>
        <w:rPr>
          <w:rFonts w:ascii="Times New Roman" w:hAnsi="Times New Roman" w:cs="Times New Roman"/>
          <w:b/>
          <w:sz w:val="28"/>
          <w:szCs w:val="28"/>
        </w:rPr>
      </w:pPr>
      <w:r w:rsidRPr="008A689E">
        <w:rPr>
          <w:rFonts w:ascii="Times New Roman" w:hAnsi="Times New Roman" w:cs="Times New Roman"/>
          <w:b/>
          <w:sz w:val="28"/>
          <w:szCs w:val="28"/>
        </w:rPr>
        <w:t>контроль за ходом ее выполнения</w:t>
      </w:r>
    </w:p>
    <w:p w:rsidR="008B504A" w:rsidRPr="008A689E" w:rsidRDefault="008B504A" w:rsidP="008B504A">
      <w:pPr>
        <w:spacing w:after="0" w:line="240" w:lineRule="auto"/>
        <w:ind w:firstLine="708"/>
        <w:jc w:val="center"/>
        <w:rPr>
          <w:rFonts w:ascii="Times New Roman" w:hAnsi="Times New Roman" w:cs="Times New Roman"/>
          <w:b/>
          <w:sz w:val="24"/>
          <w:szCs w:val="28"/>
        </w:rPr>
      </w:pPr>
    </w:p>
    <w:p w:rsidR="008B504A" w:rsidRPr="008A689E" w:rsidRDefault="008B504A" w:rsidP="008B504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Управление реализацией </w:t>
      </w:r>
      <w:r w:rsidRPr="008A689E">
        <w:rPr>
          <w:rFonts w:ascii="Times New Roman" w:hAnsi="Times New Roman" w:cs="Times New Roman"/>
          <w:sz w:val="28"/>
          <w:szCs w:val="28"/>
        </w:rPr>
        <w:t xml:space="preserve">программы осуществляет – </w:t>
      </w:r>
      <w:r w:rsidR="00444B34">
        <w:rPr>
          <w:rFonts w:ascii="Times New Roman" w:hAnsi="Times New Roman" w:cs="Times New Roman"/>
          <w:sz w:val="28"/>
          <w:szCs w:val="28"/>
        </w:rPr>
        <w:t>Администрация МО «Кижингинский</w:t>
      </w:r>
      <w:r>
        <w:rPr>
          <w:rFonts w:ascii="Times New Roman" w:hAnsi="Times New Roman" w:cs="Times New Roman"/>
          <w:sz w:val="28"/>
          <w:szCs w:val="28"/>
        </w:rPr>
        <w:t xml:space="preserve"> район»</w:t>
      </w:r>
      <w:r w:rsidRPr="008A689E">
        <w:rPr>
          <w:rFonts w:ascii="Times New Roman" w:hAnsi="Times New Roman" w:cs="Times New Roman"/>
          <w:sz w:val="28"/>
          <w:szCs w:val="28"/>
        </w:rPr>
        <w:t>, который: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координирует деятельность исполнителей программы, обеспечивает своевременную и качественную реа</w:t>
      </w:r>
      <w:r>
        <w:rPr>
          <w:rFonts w:ascii="Times New Roman" w:hAnsi="Times New Roman" w:cs="Times New Roman"/>
          <w:sz w:val="28"/>
          <w:szCs w:val="28"/>
        </w:rPr>
        <w:t>лизацию мероприятий подпрограмм</w:t>
      </w:r>
      <w:r w:rsidRPr="008A689E">
        <w:rPr>
          <w:rFonts w:ascii="Times New Roman" w:hAnsi="Times New Roman" w:cs="Times New Roman"/>
          <w:sz w:val="28"/>
          <w:szCs w:val="28"/>
        </w:rPr>
        <w:t>, осуществляет мониторинг выполнения мероприятий программы, сбор статистической и аналитической информации о реализации подпрограммных мероприятий;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направляет бюджетные заявки на финансирование мероприятий на очередной финансовый год;</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ежегодно уточняет значения индикаторов (показателей) эффективности реализации программы, объем необходимых ассигнований на реализацию программных мероприятий, механизм реализации программы и состав исполнителей;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xml:space="preserve">- заключает в установленном порядке с Министерством сельского хозяйства </w:t>
      </w:r>
      <w:r w:rsidR="00CA2840">
        <w:rPr>
          <w:rFonts w:ascii="Times New Roman" w:hAnsi="Times New Roman" w:cs="Times New Roman"/>
          <w:sz w:val="28"/>
          <w:szCs w:val="28"/>
        </w:rPr>
        <w:t>Республики Бурятия</w:t>
      </w:r>
      <w:r w:rsidRPr="008A689E">
        <w:rPr>
          <w:rFonts w:ascii="Times New Roman" w:hAnsi="Times New Roman" w:cs="Times New Roman"/>
          <w:sz w:val="28"/>
          <w:szCs w:val="28"/>
        </w:rPr>
        <w:t>,</w:t>
      </w:r>
      <w:r w:rsidR="00CA2840">
        <w:rPr>
          <w:rFonts w:ascii="Times New Roman" w:hAnsi="Times New Roman" w:cs="Times New Roman"/>
          <w:sz w:val="28"/>
          <w:szCs w:val="28"/>
        </w:rPr>
        <w:t xml:space="preserve"> </w:t>
      </w:r>
      <w:r w:rsidRPr="008A689E">
        <w:rPr>
          <w:rFonts w:ascii="Times New Roman" w:hAnsi="Times New Roman" w:cs="Times New Roman"/>
          <w:sz w:val="28"/>
          <w:szCs w:val="28"/>
        </w:rPr>
        <w:t>в которых предусматриваются обязательства по финансированию мероприятий подпрограммы за счет средств федерального, республиканского, муниципального бюджетов и привлеченных внебюджетных средств (собственных средств участников и кредитных ресурсов), а также обязательства по выполнению мероприятий подпрограммы и достижению установленных показателей;</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 проводит ежегодную оценку эффективности реализации подпрограммы в соответствии с порядком установленным Правительством Республики Бурятия:</w:t>
      </w:r>
    </w:p>
    <w:p w:rsidR="008B504A" w:rsidRPr="008A689E" w:rsidRDefault="008B504A" w:rsidP="008B504A">
      <w:pPr>
        <w:spacing w:after="0" w:line="240" w:lineRule="auto"/>
        <w:ind w:firstLine="708"/>
        <w:jc w:val="both"/>
        <w:rPr>
          <w:rFonts w:ascii="Times New Roman" w:hAnsi="Times New Roman" w:cs="Times New Roman"/>
          <w:sz w:val="28"/>
          <w:szCs w:val="28"/>
        </w:rPr>
      </w:pPr>
      <w:r w:rsidRPr="008A689E">
        <w:rPr>
          <w:rFonts w:ascii="Times New Roman" w:hAnsi="Times New Roman" w:cs="Times New Roman"/>
          <w:sz w:val="28"/>
          <w:szCs w:val="28"/>
        </w:rPr>
        <w:t>- осуществляет контроль за реализацией подпрограммы.</w:t>
      </w:r>
    </w:p>
    <w:p w:rsidR="00CA2840" w:rsidRDefault="00CA2840" w:rsidP="008B504A">
      <w:pPr>
        <w:spacing w:after="0" w:line="240" w:lineRule="auto"/>
        <w:ind w:firstLine="708"/>
        <w:jc w:val="both"/>
        <w:rPr>
          <w:rFonts w:ascii="Times New Roman" w:hAnsi="Times New Roman" w:cs="Times New Roman"/>
          <w:b/>
          <w:sz w:val="28"/>
          <w:szCs w:val="28"/>
        </w:rPr>
      </w:pPr>
    </w:p>
    <w:p w:rsidR="008B504A" w:rsidRPr="008A689E" w:rsidRDefault="008B504A" w:rsidP="008B504A">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5</w:t>
      </w:r>
      <w:r w:rsidRPr="008A689E">
        <w:rPr>
          <w:rFonts w:ascii="Times New Roman" w:hAnsi="Times New Roman" w:cs="Times New Roman"/>
          <w:b/>
          <w:sz w:val="28"/>
          <w:szCs w:val="28"/>
        </w:rPr>
        <w:t>. Оценка социально – экономической эффективности программы</w:t>
      </w:r>
    </w:p>
    <w:p w:rsidR="008B504A" w:rsidRPr="00D42417" w:rsidRDefault="008B504A" w:rsidP="00B2650B">
      <w:pPr>
        <w:spacing w:after="0" w:line="240" w:lineRule="auto"/>
        <w:ind w:firstLine="708"/>
        <w:jc w:val="both"/>
        <w:rPr>
          <w:rFonts w:ascii="Times New Roman" w:hAnsi="Times New Roman" w:cs="Times New Roman"/>
          <w:sz w:val="28"/>
          <w:szCs w:val="28"/>
          <w:highlight w:val="yellow"/>
        </w:rPr>
      </w:pPr>
      <w:r w:rsidRPr="00D42417">
        <w:rPr>
          <w:rFonts w:ascii="Times New Roman" w:hAnsi="Times New Roman" w:cs="Times New Roman"/>
          <w:sz w:val="28"/>
          <w:szCs w:val="28"/>
          <w:highlight w:val="yellow"/>
        </w:rPr>
        <w:t>Реализация меро</w:t>
      </w:r>
      <w:r w:rsidR="00D42417">
        <w:rPr>
          <w:rFonts w:ascii="Times New Roman" w:hAnsi="Times New Roman" w:cs="Times New Roman"/>
          <w:sz w:val="28"/>
          <w:szCs w:val="28"/>
          <w:highlight w:val="yellow"/>
        </w:rPr>
        <w:t>приятий программы за период 2025</w:t>
      </w:r>
      <w:r w:rsidRPr="00D42417">
        <w:rPr>
          <w:rFonts w:ascii="Times New Roman" w:hAnsi="Times New Roman" w:cs="Times New Roman"/>
          <w:sz w:val="28"/>
          <w:szCs w:val="28"/>
          <w:highlight w:val="yellow"/>
        </w:rPr>
        <w:t>-202</w:t>
      </w:r>
      <w:r w:rsidR="00D42417">
        <w:rPr>
          <w:rFonts w:ascii="Times New Roman" w:hAnsi="Times New Roman" w:cs="Times New Roman"/>
          <w:sz w:val="28"/>
          <w:szCs w:val="28"/>
          <w:highlight w:val="yellow"/>
        </w:rPr>
        <w:t>8</w:t>
      </w:r>
      <w:r w:rsidRPr="00D42417">
        <w:rPr>
          <w:rFonts w:ascii="Times New Roman" w:hAnsi="Times New Roman" w:cs="Times New Roman"/>
          <w:sz w:val="28"/>
          <w:szCs w:val="28"/>
          <w:highlight w:val="yellow"/>
        </w:rPr>
        <w:t xml:space="preserve"> гг. позволит выйти на следующие параметры социально – экономического развития села:</w:t>
      </w:r>
    </w:p>
    <w:p w:rsidR="008B504A" w:rsidRPr="00D42417" w:rsidRDefault="008B504A" w:rsidP="008B504A">
      <w:pPr>
        <w:spacing w:after="0" w:line="240" w:lineRule="auto"/>
        <w:jc w:val="both"/>
        <w:rPr>
          <w:rFonts w:ascii="Times New Roman" w:hAnsi="Times New Roman" w:cs="Times New Roman"/>
          <w:sz w:val="28"/>
          <w:szCs w:val="24"/>
          <w:highlight w:val="yellow"/>
        </w:rPr>
      </w:pPr>
      <w:r w:rsidRPr="00D42417">
        <w:rPr>
          <w:rFonts w:ascii="Times New Roman" w:hAnsi="Times New Roman" w:cs="Times New Roman"/>
          <w:sz w:val="28"/>
          <w:szCs w:val="28"/>
          <w:highlight w:val="yellow"/>
        </w:rPr>
        <w:t>- строительство и вво</w:t>
      </w:r>
      <w:r w:rsidR="00444B34" w:rsidRPr="00D42417">
        <w:rPr>
          <w:rFonts w:ascii="Times New Roman" w:hAnsi="Times New Roman" w:cs="Times New Roman"/>
          <w:sz w:val="28"/>
          <w:szCs w:val="28"/>
          <w:highlight w:val="yellow"/>
        </w:rPr>
        <w:t>д в действие жилья не менее 1479</w:t>
      </w:r>
      <w:r w:rsidRPr="00D42417">
        <w:rPr>
          <w:rFonts w:ascii="Times New Roman" w:hAnsi="Times New Roman" w:cs="Times New Roman"/>
          <w:sz w:val="28"/>
          <w:szCs w:val="28"/>
          <w:highlight w:val="yellow"/>
        </w:rPr>
        <w:t xml:space="preserve"> кв.м.</w:t>
      </w:r>
      <w:r w:rsidRPr="00D42417">
        <w:rPr>
          <w:rFonts w:ascii="Times New Roman" w:hAnsi="Times New Roman" w:cs="Times New Roman"/>
          <w:sz w:val="28"/>
          <w:szCs w:val="24"/>
          <w:highlight w:val="yellow"/>
        </w:rPr>
        <w:t xml:space="preserve"> </w:t>
      </w:r>
    </w:p>
    <w:p w:rsidR="00444B34" w:rsidRPr="00D42417" w:rsidRDefault="00444B34" w:rsidP="00444B34">
      <w:pPr>
        <w:spacing w:after="0" w:line="240" w:lineRule="auto"/>
        <w:rPr>
          <w:rFonts w:ascii="Times New Roman" w:hAnsi="Times New Roman" w:cs="Times New Roman"/>
          <w:sz w:val="28"/>
          <w:szCs w:val="28"/>
          <w:highlight w:val="yellow"/>
        </w:rPr>
      </w:pPr>
      <w:bookmarkStart w:id="0" w:name="Par439"/>
      <w:bookmarkEnd w:id="0"/>
      <w:r w:rsidRPr="00D42417">
        <w:rPr>
          <w:rFonts w:ascii="Times New Roman" w:hAnsi="Times New Roman" w:cs="Times New Roman"/>
          <w:sz w:val="28"/>
          <w:szCs w:val="28"/>
          <w:highlight w:val="yellow"/>
        </w:rPr>
        <w:t>- реализация  1 общественно значимого проекта по благоустр</w:t>
      </w:r>
      <w:r w:rsidR="00B250CA" w:rsidRPr="00D42417">
        <w:rPr>
          <w:rFonts w:ascii="Times New Roman" w:hAnsi="Times New Roman" w:cs="Times New Roman"/>
          <w:sz w:val="28"/>
          <w:szCs w:val="28"/>
          <w:highlight w:val="yellow"/>
        </w:rPr>
        <w:t>ойству территорий в 2020 году, 5</w:t>
      </w:r>
      <w:r w:rsidRPr="00D42417">
        <w:rPr>
          <w:rFonts w:ascii="Times New Roman" w:hAnsi="Times New Roman" w:cs="Times New Roman"/>
          <w:sz w:val="28"/>
          <w:szCs w:val="28"/>
          <w:highlight w:val="yellow"/>
        </w:rPr>
        <w:t xml:space="preserve"> п</w:t>
      </w:r>
      <w:r w:rsidR="00B250CA" w:rsidRPr="00D42417">
        <w:rPr>
          <w:rFonts w:ascii="Times New Roman" w:hAnsi="Times New Roman" w:cs="Times New Roman"/>
          <w:sz w:val="28"/>
          <w:szCs w:val="28"/>
          <w:highlight w:val="yellow"/>
        </w:rPr>
        <w:t>роектов в 2021 году, 4 проекта в 2022 году, по 3 проекта в 2023 и 2024 годах.</w:t>
      </w:r>
    </w:p>
    <w:p w:rsidR="00A04753" w:rsidRDefault="00B250CA" w:rsidP="00444B34">
      <w:pPr>
        <w:spacing w:after="0" w:line="240" w:lineRule="auto"/>
        <w:rPr>
          <w:rFonts w:ascii="Times New Roman" w:hAnsi="Times New Roman"/>
          <w:b/>
          <w:bCs/>
          <w:color w:val="000000"/>
          <w:spacing w:val="2"/>
          <w:sz w:val="28"/>
          <w:szCs w:val="28"/>
          <w:lang w:eastAsia="ru-RU"/>
        </w:rPr>
        <w:sectPr w:rsidR="00A04753" w:rsidSect="004057D3">
          <w:headerReference w:type="default" r:id="rId12"/>
          <w:footerReference w:type="default" r:id="rId13"/>
          <w:headerReference w:type="first" r:id="rId14"/>
          <w:pgSz w:w="11906" w:h="16838"/>
          <w:pgMar w:top="709" w:right="567" w:bottom="426" w:left="1134" w:header="709" w:footer="709" w:gutter="0"/>
          <w:cols w:space="708"/>
          <w:docGrid w:linePitch="360"/>
        </w:sectPr>
      </w:pPr>
      <w:r w:rsidRPr="00D42417">
        <w:rPr>
          <w:rFonts w:ascii="Times New Roman" w:hAnsi="Times New Roman" w:cs="Times New Roman"/>
          <w:sz w:val="28"/>
          <w:szCs w:val="28"/>
          <w:highlight w:val="yellow"/>
        </w:rPr>
        <w:t>- реализация  6</w:t>
      </w:r>
      <w:r w:rsidR="00444B34" w:rsidRPr="00D42417">
        <w:rPr>
          <w:rFonts w:ascii="Times New Roman" w:hAnsi="Times New Roman" w:cs="Times New Roman"/>
          <w:sz w:val="28"/>
          <w:szCs w:val="28"/>
          <w:highlight w:val="yellow"/>
        </w:rPr>
        <w:t xml:space="preserve"> инициативных  проектов комплексного развития</w:t>
      </w:r>
      <w:r w:rsidRPr="00D42417">
        <w:rPr>
          <w:rFonts w:ascii="Times New Roman" w:hAnsi="Times New Roman" w:cs="Times New Roman"/>
          <w:sz w:val="28"/>
          <w:szCs w:val="28"/>
          <w:highlight w:val="yellow"/>
        </w:rPr>
        <w:t xml:space="preserve"> сельских территорий в 2022-2024</w:t>
      </w:r>
      <w:r w:rsidR="00444B34" w:rsidRPr="00D42417">
        <w:rPr>
          <w:rFonts w:ascii="Times New Roman" w:hAnsi="Times New Roman" w:cs="Times New Roman"/>
          <w:sz w:val="28"/>
          <w:szCs w:val="28"/>
          <w:highlight w:val="yellow"/>
        </w:rPr>
        <w:t xml:space="preserve"> гг.</w:t>
      </w:r>
    </w:p>
    <w:p w:rsidR="00A04753" w:rsidRDefault="00A04753" w:rsidP="00A04753">
      <w:pPr>
        <w:shd w:val="clear" w:color="auto" w:fill="FFFFFF"/>
        <w:spacing w:after="0" w:line="240" w:lineRule="auto"/>
        <w:ind w:firstLine="697"/>
        <w:jc w:val="center"/>
        <w:rPr>
          <w:rFonts w:ascii="Times New Roman" w:hAnsi="Times New Roman"/>
          <w:b/>
          <w:bCs/>
          <w:color w:val="000000"/>
          <w:spacing w:val="2"/>
          <w:sz w:val="28"/>
          <w:szCs w:val="28"/>
          <w:lang w:eastAsia="ru-RU"/>
        </w:rPr>
      </w:pPr>
      <w:r>
        <w:rPr>
          <w:rFonts w:ascii="Times New Roman" w:hAnsi="Times New Roman"/>
          <w:b/>
          <w:bCs/>
          <w:color w:val="000000"/>
          <w:spacing w:val="2"/>
          <w:sz w:val="28"/>
          <w:szCs w:val="28"/>
          <w:lang w:eastAsia="ru-RU"/>
        </w:rPr>
        <w:lastRenderedPageBreak/>
        <w:tab/>
      </w:r>
      <w:r>
        <w:rPr>
          <w:rFonts w:ascii="Times New Roman" w:hAnsi="Times New Roman"/>
          <w:b/>
          <w:bCs/>
          <w:color w:val="000000"/>
          <w:spacing w:val="2"/>
          <w:sz w:val="28"/>
          <w:szCs w:val="28"/>
          <w:lang w:eastAsia="ru-RU"/>
        </w:rPr>
        <w:tab/>
      </w:r>
      <w:r>
        <w:rPr>
          <w:rFonts w:ascii="Times New Roman" w:hAnsi="Times New Roman"/>
          <w:b/>
          <w:bCs/>
          <w:color w:val="000000"/>
          <w:spacing w:val="2"/>
          <w:sz w:val="28"/>
          <w:szCs w:val="28"/>
          <w:lang w:eastAsia="ru-RU"/>
        </w:rPr>
        <w:tab/>
        <w:t>6. Целевые индикаторы программы</w:t>
      </w:r>
    </w:p>
    <w:p w:rsidR="008B504A" w:rsidRDefault="00A04753" w:rsidP="00A04753">
      <w:pPr>
        <w:shd w:val="clear" w:color="auto" w:fill="FFFFFF"/>
        <w:spacing w:after="0" w:line="240" w:lineRule="auto"/>
        <w:ind w:firstLine="697"/>
        <w:jc w:val="right"/>
        <w:rPr>
          <w:rFonts w:ascii="Times New Roman" w:hAnsi="Times New Roman"/>
          <w:b/>
          <w:bCs/>
          <w:color w:val="000000"/>
          <w:spacing w:val="2"/>
          <w:sz w:val="28"/>
          <w:szCs w:val="28"/>
          <w:lang w:eastAsia="ru-RU"/>
        </w:rPr>
      </w:pPr>
      <w:r>
        <w:rPr>
          <w:rFonts w:ascii="Times New Roman" w:hAnsi="Times New Roman"/>
          <w:b/>
          <w:bCs/>
          <w:color w:val="000000"/>
          <w:spacing w:val="2"/>
          <w:sz w:val="28"/>
          <w:szCs w:val="28"/>
          <w:lang w:eastAsia="ru-RU"/>
        </w:rPr>
        <w:tab/>
      </w:r>
      <w:r>
        <w:rPr>
          <w:rFonts w:ascii="Times New Roman" w:hAnsi="Times New Roman"/>
          <w:b/>
          <w:bCs/>
          <w:color w:val="000000"/>
          <w:spacing w:val="2"/>
          <w:sz w:val="28"/>
          <w:szCs w:val="28"/>
          <w:lang w:eastAsia="ru-RU"/>
        </w:rPr>
        <w:tab/>
        <w:t>Таблица 1</w:t>
      </w:r>
    </w:p>
    <w:p w:rsidR="001F0CF9" w:rsidRPr="00A04753" w:rsidRDefault="001F0CF9" w:rsidP="00A04753">
      <w:pPr>
        <w:shd w:val="clear" w:color="auto" w:fill="FFFFFF"/>
        <w:spacing w:after="0" w:line="240" w:lineRule="auto"/>
        <w:ind w:firstLine="697"/>
        <w:jc w:val="right"/>
        <w:rPr>
          <w:rFonts w:ascii="Times New Roman" w:hAnsi="Times New Roman"/>
          <w:b/>
          <w:bCs/>
          <w:color w:val="000000"/>
          <w:spacing w:val="2"/>
          <w:sz w:val="28"/>
          <w:szCs w:val="28"/>
          <w:lang w:eastAsia="ru-RU"/>
        </w:rPr>
      </w:pPr>
    </w:p>
    <w:tbl>
      <w:tblPr>
        <w:tblStyle w:val="af5"/>
        <w:tblW w:w="15451" w:type="dxa"/>
        <w:tblInd w:w="-34" w:type="dxa"/>
        <w:tblLayout w:type="fixed"/>
        <w:tblLook w:val="04A0"/>
      </w:tblPr>
      <w:tblGrid>
        <w:gridCol w:w="567"/>
        <w:gridCol w:w="3686"/>
        <w:gridCol w:w="4536"/>
        <w:gridCol w:w="1134"/>
        <w:gridCol w:w="1134"/>
        <w:gridCol w:w="992"/>
        <w:gridCol w:w="993"/>
        <w:gridCol w:w="1275"/>
        <w:gridCol w:w="1134"/>
      </w:tblGrid>
      <w:tr w:rsidR="00A04753" w:rsidRPr="00242011" w:rsidTr="001F0CF9">
        <w:tc>
          <w:tcPr>
            <w:tcW w:w="567" w:type="dxa"/>
            <w:vMerge w:val="restart"/>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w:t>
            </w:r>
          </w:p>
        </w:tc>
        <w:tc>
          <w:tcPr>
            <w:tcW w:w="3686" w:type="dxa"/>
            <w:vMerge w:val="restart"/>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Наименование цели (задачи)</w:t>
            </w:r>
          </w:p>
        </w:tc>
        <w:tc>
          <w:tcPr>
            <w:tcW w:w="4536" w:type="dxa"/>
            <w:vMerge w:val="restart"/>
          </w:tcPr>
          <w:p w:rsidR="00A04753" w:rsidRPr="00A04753" w:rsidRDefault="00A04753" w:rsidP="00A04753">
            <w:pPr>
              <w:pStyle w:val="ab"/>
              <w:spacing w:after="0"/>
              <w:ind w:left="0"/>
              <w:rPr>
                <w:rFonts w:ascii="Times New Roman" w:hAnsi="Times New Roman"/>
                <w:b/>
                <w:bCs/>
                <w:sz w:val="28"/>
                <w:szCs w:val="28"/>
              </w:rPr>
            </w:pPr>
            <w:r w:rsidRPr="00A04753">
              <w:rPr>
                <w:rFonts w:ascii="Times New Roman" w:hAnsi="Times New Roman"/>
                <w:b/>
                <w:bCs/>
                <w:sz w:val="28"/>
                <w:szCs w:val="28"/>
              </w:rPr>
              <w:t>Показатель</w:t>
            </w:r>
          </w:p>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(индикатор, наименование)</w:t>
            </w:r>
          </w:p>
        </w:tc>
        <w:tc>
          <w:tcPr>
            <w:tcW w:w="1134" w:type="dxa"/>
            <w:vMerge w:val="restart"/>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Ед. изм.</w:t>
            </w:r>
          </w:p>
        </w:tc>
        <w:tc>
          <w:tcPr>
            <w:tcW w:w="1134" w:type="dxa"/>
            <w:vMerge w:val="restart"/>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2020*</w:t>
            </w:r>
          </w:p>
        </w:tc>
        <w:tc>
          <w:tcPr>
            <w:tcW w:w="4394" w:type="dxa"/>
            <w:gridSpan w:val="4"/>
          </w:tcPr>
          <w:p w:rsidR="00A04753" w:rsidRPr="00A04753" w:rsidRDefault="00A04753" w:rsidP="00186AEE">
            <w:pPr>
              <w:pStyle w:val="ab"/>
              <w:ind w:left="0"/>
              <w:jc w:val="center"/>
              <w:rPr>
                <w:rFonts w:ascii="Times New Roman" w:hAnsi="Times New Roman"/>
                <w:b/>
                <w:bCs/>
                <w:sz w:val="28"/>
                <w:szCs w:val="28"/>
              </w:rPr>
            </w:pPr>
            <w:r w:rsidRPr="00A04753">
              <w:rPr>
                <w:rFonts w:ascii="Times New Roman" w:hAnsi="Times New Roman"/>
                <w:b/>
                <w:bCs/>
                <w:sz w:val="28"/>
                <w:szCs w:val="28"/>
              </w:rPr>
              <w:t>Прогнозный период</w:t>
            </w:r>
          </w:p>
        </w:tc>
      </w:tr>
      <w:tr w:rsidR="001F0CF9" w:rsidRPr="00242011" w:rsidTr="001F0CF9">
        <w:tc>
          <w:tcPr>
            <w:tcW w:w="567" w:type="dxa"/>
            <w:vMerge/>
          </w:tcPr>
          <w:p w:rsidR="00A04753" w:rsidRPr="00A04753" w:rsidRDefault="00A04753" w:rsidP="00186AEE">
            <w:pPr>
              <w:pStyle w:val="ab"/>
              <w:ind w:left="0"/>
              <w:rPr>
                <w:rFonts w:ascii="Times New Roman" w:hAnsi="Times New Roman"/>
                <w:b/>
                <w:bCs/>
                <w:sz w:val="28"/>
                <w:szCs w:val="28"/>
              </w:rPr>
            </w:pPr>
          </w:p>
        </w:tc>
        <w:tc>
          <w:tcPr>
            <w:tcW w:w="3686" w:type="dxa"/>
            <w:vMerge/>
          </w:tcPr>
          <w:p w:rsidR="00A04753" w:rsidRPr="00A04753" w:rsidRDefault="00A04753" w:rsidP="00186AEE">
            <w:pPr>
              <w:pStyle w:val="ab"/>
              <w:ind w:left="0"/>
              <w:rPr>
                <w:rFonts w:ascii="Times New Roman" w:hAnsi="Times New Roman"/>
                <w:b/>
                <w:bCs/>
                <w:sz w:val="28"/>
                <w:szCs w:val="28"/>
              </w:rPr>
            </w:pPr>
          </w:p>
        </w:tc>
        <w:tc>
          <w:tcPr>
            <w:tcW w:w="4536" w:type="dxa"/>
            <w:vMerge/>
          </w:tcPr>
          <w:p w:rsidR="00A04753" w:rsidRPr="00A04753" w:rsidRDefault="00A04753" w:rsidP="00186AEE">
            <w:pPr>
              <w:pStyle w:val="ab"/>
              <w:ind w:left="0"/>
              <w:rPr>
                <w:rFonts w:ascii="Times New Roman" w:hAnsi="Times New Roman"/>
                <w:b/>
                <w:bCs/>
                <w:sz w:val="28"/>
                <w:szCs w:val="28"/>
              </w:rPr>
            </w:pPr>
          </w:p>
        </w:tc>
        <w:tc>
          <w:tcPr>
            <w:tcW w:w="1134" w:type="dxa"/>
            <w:vMerge/>
          </w:tcPr>
          <w:p w:rsidR="00A04753" w:rsidRPr="00A04753" w:rsidRDefault="00A04753" w:rsidP="00186AEE">
            <w:pPr>
              <w:pStyle w:val="ab"/>
              <w:ind w:left="0"/>
              <w:rPr>
                <w:rFonts w:ascii="Times New Roman" w:hAnsi="Times New Roman"/>
                <w:b/>
                <w:bCs/>
                <w:sz w:val="28"/>
                <w:szCs w:val="28"/>
              </w:rPr>
            </w:pPr>
          </w:p>
        </w:tc>
        <w:tc>
          <w:tcPr>
            <w:tcW w:w="1134" w:type="dxa"/>
            <w:vMerge/>
          </w:tcPr>
          <w:p w:rsidR="00A04753" w:rsidRPr="00A04753" w:rsidRDefault="00A04753" w:rsidP="00186AEE">
            <w:pPr>
              <w:pStyle w:val="ab"/>
              <w:ind w:left="0"/>
              <w:rPr>
                <w:rFonts w:ascii="Times New Roman" w:hAnsi="Times New Roman"/>
                <w:b/>
                <w:bCs/>
                <w:sz w:val="28"/>
                <w:szCs w:val="28"/>
              </w:rPr>
            </w:pPr>
          </w:p>
        </w:tc>
        <w:tc>
          <w:tcPr>
            <w:tcW w:w="992" w:type="dxa"/>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2021*</w:t>
            </w:r>
          </w:p>
        </w:tc>
        <w:tc>
          <w:tcPr>
            <w:tcW w:w="993" w:type="dxa"/>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2022*</w:t>
            </w:r>
          </w:p>
        </w:tc>
        <w:tc>
          <w:tcPr>
            <w:tcW w:w="1275" w:type="dxa"/>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2023*</w:t>
            </w:r>
          </w:p>
        </w:tc>
        <w:tc>
          <w:tcPr>
            <w:tcW w:w="1134" w:type="dxa"/>
          </w:tcPr>
          <w:p w:rsidR="00A04753" w:rsidRPr="00A04753" w:rsidRDefault="00A04753" w:rsidP="00186AEE">
            <w:pPr>
              <w:pStyle w:val="ab"/>
              <w:ind w:left="0"/>
              <w:rPr>
                <w:rFonts w:ascii="Times New Roman" w:hAnsi="Times New Roman"/>
                <w:b/>
                <w:bCs/>
                <w:sz w:val="28"/>
                <w:szCs w:val="28"/>
              </w:rPr>
            </w:pPr>
            <w:r w:rsidRPr="00A04753">
              <w:rPr>
                <w:rFonts w:ascii="Times New Roman" w:hAnsi="Times New Roman"/>
                <w:b/>
                <w:bCs/>
                <w:sz w:val="28"/>
                <w:szCs w:val="28"/>
              </w:rPr>
              <w:t>2024*</w:t>
            </w:r>
          </w:p>
        </w:tc>
      </w:tr>
      <w:tr w:rsidR="001F0CF9" w:rsidRPr="00242011" w:rsidTr="001F0CF9">
        <w:tc>
          <w:tcPr>
            <w:tcW w:w="567" w:type="dxa"/>
            <w:vMerge w:val="restart"/>
          </w:tcPr>
          <w:p w:rsidR="00A04753" w:rsidRPr="00242011" w:rsidRDefault="00A04753" w:rsidP="00186AEE">
            <w:pPr>
              <w:pStyle w:val="ab"/>
              <w:ind w:left="0"/>
              <w:rPr>
                <w:b/>
                <w:bCs/>
              </w:rPr>
            </w:pPr>
          </w:p>
        </w:tc>
        <w:tc>
          <w:tcPr>
            <w:tcW w:w="3686" w:type="dxa"/>
            <w:vMerge w:val="restart"/>
            <w:vAlign w:val="center"/>
          </w:tcPr>
          <w:p w:rsidR="00A04753" w:rsidRPr="002B11E6" w:rsidRDefault="00A04753" w:rsidP="00186AEE">
            <w:pPr>
              <w:autoSpaceDE w:val="0"/>
              <w:autoSpaceDN w:val="0"/>
              <w:adjustRightInd w:val="0"/>
              <w:rPr>
                <w:rFonts w:ascii="Times New Roman" w:hAnsi="Times New Roman"/>
                <w:sz w:val="24"/>
                <w:szCs w:val="28"/>
              </w:rPr>
            </w:pPr>
            <w:r w:rsidRPr="00242011">
              <w:rPr>
                <w:rFonts w:ascii="Times New Roman" w:hAnsi="Times New Roman"/>
                <w:b/>
                <w:sz w:val="24"/>
                <w:szCs w:val="24"/>
              </w:rPr>
              <w:t>Цель:</w:t>
            </w:r>
            <w:r>
              <w:rPr>
                <w:rFonts w:ascii="Times New Roman" w:hAnsi="Times New Roman"/>
                <w:sz w:val="28"/>
                <w:szCs w:val="28"/>
              </w:rPr>
              <w:t xml:space="preserve"> </w:t>
            </w:r>
            <w:r w:rsidRPr="002B11E6">
              <w:rPr>
                <w:rFonts w:ascii="Times New Roman" w:hAnsi="Times New Roman"/>
                <w:sz w:val="24"/>
                <w:szCs w:val="28"/>
              </w:rPr>
              <w:t>улучшение социально-экономических условий</w:t>
            </w:r>
          </w:p>
          <w:p w:rsidR="00A04753" w:rsidRPr="002B11E6" w:rsidRDefault="00A04753" w:rsidP="00186AEE">
            <w:pPr>
              <w:pStyle w:val="ConsPlusNormal"/>
              <w:rPr>
                <w:rFonts w:ascii="Times New Roman" w:hAnsi="Times New Roman" w:cs="Times New Roman"/>
                <w:sz w:val="22"/>
                <w:szCs w:val="24"/>
              </w:rPr>
            </w:pPr>
            <w:r w:rsidRPr="002B11E6">
              <w:rPr>
                <w:rFonts w:ascii="Times New Roman" w:hAnsi="Times New Roman" w:cs="Times New Roman"/>
                <w:sz w:val="24"/>
                <w:szCs w:val="28"/>
              </w:rPr>
              <w:t>жизнедеятельности сельского населения</w:t>
            </w:r>
          </w:p>
          <w:p w:rsidR="00A04753" w:rsidRPr="00242011" w:rsidRDefault="00A04753" w:rsidP="00186AEE">
            <w:pPr>
              <w:pStyle w:val="ConsPlusNormal"/>
              <w:rPr>
                <w:rFonts w:ascii="Times New Roman" w:hAnsi="Times New Roman" w:cs="Times New Roman"/>
                <w:b/>
                <w:sz w:val="24"/>
                <w:szCs w:val="24"/>
              </w:rPr>
            </w:pPr>
            <w:r w:rsidRPr="00242011">
              <w:rPr>
                <w:rFonts w:ascii="Times New Roman" w:hAnsi="Times New Roman" w:cs="Times New Roman"/>
                <w:b/>
                <w:sz w:val="24"/>
                <w:szCs w:val="24"/>
              </w:rPr>
              <w:t>Задачи</w:t>
            </w:r>
          </w:p>
          <w:p w:rsidR="00A04753" w:rsidRPr="002B11E6" w:rsidRDefault="00A04753" w:rsidP="001F0CF9">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 обеспечение граждан доступным и комфортным жильем;</w:t>
            </w:r>
          </w:p>
          <w:p w:rsidR="00A04753" w:rsidRPr="002B11E6" w:rsidRDefault="00A04753" w:rsidP="001F0CF9">
            <w:pPr>
              <w:autoSpaceDE w:val="0"/>
              <w:autoSpaceDN w:val="0"/>
              <w:adjustRightInd w:val="0"/>
              <w:spacing w:after="0"/>
              <w:rPr>
                <w:rFonts w:ascii="Times New Roman" w:eastAsia="Calibri" w:hAnsi="Times New Roman"/>
                <w:sz w:val="24"/>
                <w:szCs w:val="28"/>
              </w:rPr>
            </w:pPr>
            <w:r>
              <w:rPr>
                <w:rFonts w:ascii="Times New Roman" w:eastAsia="Calibri" w:hAnsi="Times New Roman"/>
                <w:sz w:val="24"/>
                <w:szCs w:val="28"/>
              </w:rPr>
              <w:t xml:space="preserve">- </w:t>
            </w:r>
            <w:r w:rsidRPr="002B11E6">
              <w:rPr>
                <w:rFonts w:ascii="Times New Roman" w:eastAsia="Calibri" w:hAnsi="Times New Roman"/>
                <w:sz w:val="24"/>
                <w:szCs w:val="28"/>
              </w:rPr>
              <w:t>обеспечение создания комфортных условий</w:t>
            </w:r>
          </w:p>
          <w:p w:rsidR="00A04753" w:rsidRPr="002B11E6" w:rsidRDefault="00A04753" w:rsidP="001F0CF9">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жизнедеятельности в сельской местности за счет:</w:t>
            </w:r>
          </w:p>
          <w:p w:rsidR="00A04753" w:rsidRPr="002B11E6" w:rsidRDefault="00A04753" w:rsidP="001F0CF9">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 развития инженерной инфраструктуры на сельских территориях;</w:t>
            </w:r>
          </w:p>
          <w:p w:rsidR="00A04753" w:rsidRPr="002B11E6" w:rsidRDefault="00A04753" w:rsidP="001F0CF9">
            <w:pPr>
              <w:autoSpaceDE w:val="0"/>
              <w:autoSpaceDN w:val="0"/>
              <w:adjustRightInd w:val="0"/>
              <w:spacing w:after="0"/>
              <w:rPr>
                <w:rFonts w:ascii="Times New Roman" w:eastAsia="Calibri" w:hAnsi="Times New Roman"/>
                <w:sz w:val="24"/>
                <w:szCs w:val="28"/>
              </w:rPr>
            </w:pPr>
            <w:r w:rsidRPr="002B11E6">
              <w:rPr>
                <w:rFonts w:ascii="Times New Roman" w:eastAsia="Calibri" w:hAnsi="Times New Roman"/>
                <w:sz w:val="24"/>
                <w:szCs w:val="28"/>
              </w:rPr>
              <w:t>- развития социальной инфраструктуры на сельских территориях;</w:t>
            </w:r>
          </w:p>
          <w:p w:rsidR="00A04753" w:rsidRPr="002B11E6" w:rsidRDefault="00A04753" w:rsidP="00186AEE">
            <w:pPr>
              <w:pStyle w:val="af6"/>
              <w:rPr>
                <w:rFonts w:ascii="Times New Roman" w:hAnsi="Times New Roman" w:cs="Times New Roman"/>
              </w:rPr>
            </w:pPr>
            <w:r>
              <w:rPr>
                <w:rFonts w:ascii="Times New Roman" w:eastAsia="Calibri" w:hAnsi="Times New Roman" w:cs="Times New Roman"/>
                <w:szCs w:val="28"/>
                <w:lang w:eastAsia="en-US"/>
              </w:rPr>
              <w:t xml:space="preserve">- </w:t>
            </w:r>
            <w:r w:rsidRPr="002B11E6">
              <w:rPr>
                <w:rFonts w:ascii="Times New Roman" w:eastAsia="Calibri" w:hAnsi="Times New Roman" w:cs="Times New Roman"/>
                <w:szCs w:val="28"/>
                <w:lang w:eastAsia="en-US"/>
              </w:rPr>
              <w:t>благоустройства сельских территорий;</w:t>
            </w:r>
          </w:p>
        </w:tc>
        <w:tc>
          <w:tcPr>
            <w:tcW w:w="4536" w:type="dxa"/>
            <w:vAlign w:val="center"/>
          </w:tcPr>
          <w:p w:rsidR="00A04753" w:rsidRPr="00242011" w:rsidRDefault="00A04753" w:rsidP="00186AEE">
            <w:pPr>
              <w:rPr>
                <w:rFonts w:ascii="Times New Roman" w:hAnsi="Times New Roman"/>
                <w:color w:val="000000"/>
                <w:sz w:val="24"/>
                <w:szCs w:val="24"/>
              </w:rPr>
            </w:pPr>
            <w:r w:rsidRPr="00242011">
              <w:rPr>
                <w:rFonts w:ascii="Times New Roman" w:hAnsi="Times New Roman"/>
                <w:b/>
                <w:color w:val="000000"/>
                <w:sz w:val="24"/>
                <w:szCs w:val="24"/>
              </w:rPr>
              <w:t>Целевой индикатор</w:t>
            </w:r>
            <w:r w:rsidR="00141C7F">
              <w:rPr>
                <w:rFonts w:ascii="Times New Roman" w:hAnsi="Times New Roman"/>
                <w:b/>
                <w:color w:val="000000"/>
                <w:sz w:val="24"/>
                <w:szCs w:val="24"/>
              </w:rPr>
              <w:t xml:space="preserve"> </w:t>
            </w:r>
            <w:r w:rsidRPr="00242011">
              <w:rPr>
                <w:rFonts w:ascii="Times New Roman" w:hAnsi="Times New Roman"/>
                <w:b/>
                <w:color w:val="000000"/>
                <w:sz w:val="24"/>
                <w:szCs w:val="24"/>
              </w:rPr>
              <w:t>1</w:t>
            </w:r>
            <w:r w:rsidRPr="00242011">
              <w:rPr>
                <w:rFonts w:ascii="Times New Roman" w:hAnsi="Times New Roman"/>
                <w:color w:val="000000"/>
                <w:sz w:val="24"/>
                <w:szCs w:val="24"/>
              </w:rPr>
              <w:t xml:space="preserve"> Ввод </w:t>
            </w:r>
            <w:r>
              <w:rPr>
                <w:rFonts w:ascii="Times New Roman" w:hAnsi="Times New Roman"/>
                <w:color w:val="000000"/>
                <w:sz w:val="24"/>
                <w:szCs w:val="24"/>
              </w:rPr>
              <w:t>жилых помещений (жилых домов) для граждан, проживающих на сельских территориях</w:t>
            </w:r>
          </w:p>
        </w:tc>
        <w:tc>
          <w:tcPr>
            <w:tcW w:w="1134" w:type="dxa"/>
            <w:vAlign w:val="center"/>
          </w:tcPr>
          <w:p w:rsidR="00A04753" w:rsidRPr="00242011" w:rsidRDefault="00A04753" w:rsidP="00186AEE">
            <w:pPr>
              <w:jc w:val="center"/>
              <w:rPr>
                <w:rFonts w:ascii="Times New Roman" w:hAnsi="Times New Roman"/>
                <w:color w:val="000000"/>
                <w:sz w:val="24"/>
                <w:szCs w:val="24"/>
              </w:rPr>
            </w:pPr>
            <w:r>
              <w:rPr>
                <w:rFonts w:ascii="Times New Roman" w:hAnsi="Times New Roman"/>
                <w:color w:val="000000"/>
                <w:sz w:val="24"/>
                <w:szCs w:val="24"/>
              </w:rPr>
              <w:t>кв.м</w:t>
            </w:r>
          </w:p>
        </w:tc>
        <w:tc>
          <w:tcPr>
            <w:tcW w:w="1134" w:type="dxa"/>
            <w:vAlign w:val="center"/>
          </w:tcPr>
          <w:p w:rsidR="00A04753" w:rsidRPr="00B40F33" w:rsidRDefault="00B40F33" w:rsidP="00186AEE">
            <w:pPr>
              <w:jc w:val="center"/>
              <w:rPr>
                <w:rFonts w:ascii="Times New Roman" w:hAnsi="Times New Roman"/>
                <w:sz w:val="24"/>
                <w:szCs w:val="24"/>
              </w:rPr>
            </w:pPr>
            <w:r w:rsidRPr="00B40F33">
              <w:rPr>
                <w:rFonts w:ascii="Times New Roman" w:hAnsi="Times New Roman"/>
                <w:sz w:val="24"/>
                <w:szCs w:val="24"/>
              </w:rPr>
              <w:t>144,0</w:t>
            </w:r>
          </w:p>
        </w:tc>
        <w:tc>
          <w:tcPr>
            <w:tcW w:w="992" w:type="dxa"/>
            <w:vAlign w:val="center"/>
          </w:tcPr>
          <w:p w:rsidR="00A04753" w:rsidRPr="00B40F33" w:rsidRDefault="00B40F33" w:rsidP="00186AEE">
            <w:pPr>
              <w:jc w:val="center"/>
              <w:rPr>
                <w:rFonts w:ascii="Times New Roman" w:hAnsi="Times New Roman"/>
                <w:sz w:val="24"/>
                <w:szCs w:val="24"/>
              </w:rPr>
            </w:pPr>
            <w:r w:rsidRPr="00B40F33">
              <w:rPr>
                <w:rFonts w:ascii="Times New Roman" w:hAnsi="Times New Roman"/>
                <w:sz w:val="24"/>
                <w:szCs w:val="24"/>
              </w:rPr>
              <w:t>198</w:t>
            </w:r>
            <w:r w:rsidR="00A04753" w:rsidRPr="00B40F33">
              <w:rPr>
                <w:rFonts w:ascii="Times New Roman" w:hAnsi="Times New Roman"/>
                <w:sz w:val="24"/>
                <w:szCs w:val="24"/>
              </w:rPr>
              <w:t>,0</w:t>
            </w:r>
          </w:p>
        </w:tc>
        <w:tc>
          <w:tcPr>
            <w:tcW w:w="993" w:type="dxa"/>
            <w:vAlign w:val="center"/>
          </w:tcPr>
          <w:p w:rsidR="00A04753" w:rsidRPr="00B40F33" w:rsidRDefault="00B40F33" w:rsidP="00186AEE">
            <w:pPr>
              <w:jc w:val="center"/>
              <w:rPr>
                <w:rFonts w:ascii="Times New Roman" w:hAnsi="Times New Roman"/>
                <w:sz w:val="24"/>
                <w:szCs w:val="24"/>
              </w:rPr>
            </w:pPr>
            <w:r w:rsidRPr="00B40F33">
              <w:rPr>
                <w:rFonts w:ascii="Times New Roman" w:hAnsi="Times New Roman"/>
                <w:sz w:val="24"/>
                <w:szCs w:val="24"/>
              </w:rPr>
              <w:t>306,0</w:t>
            </w:r>
          </w:p>
        </w:tc>
        <w:tc>
          <w:tcPr>
            <w:tcW w:w="1275" w:type="dxa"/>
            <w:vAlign w:val="center"/>
          </w:tcPr>
          <w:p w:rsidR="00A04753" w:rsidRPr="00B40F33" w:rsidRDefault="00B40F33" w:rsidP="00186AEE">
            <w:pPr>
              <w:jc w:val="center"/>
              <w:rPr>
                <w:rFonts w:ascii="Times New Roman" w:hAnsi="Times New Roman"/>
                <w:sz w:val="24"/>
                <w:szCs w:val="24"/>
              </w:rPr>
            </w:pPr>
            <w:r w:rsidRPr="00B40F33">
              <w:rPr>
                <w:rFonts w:ascii="Times New Roman" w:hAnsi="Times New Roman"/>
                <w:sz w:val="24"/>
                <w:szCs w:val="24"/>
              </w:rPr>
              <w:t>348,0</w:t>
            </w:r>
          </w:p>
        </w:tc>
        <w:tc>
          <w:tcPr>
            <w:tcW w:w="1134" w:type="dxa"/>
            <w:vAlign w:val="center"/>
          </w:tcPr>
          <w:p w:rsidR="00A04753" w:rsidRPr="00B40F33" w:rsidRDefault="00B40F33" w:rsidP="00B40F33">
            <w:pPr>
              <w:jc w:val="center"/>
              <w:rPr>
                <w:rFonts w:ascii="Times New Roman" w:hAnsi="Times New Roman"/>
                <w:sz w:val="24"/>
                <w:szCs w:val="24"/>
              </w:rPr>
            </w:pPr>
            <w:r w:rsidRPr="00B40F33">
              <w:rPr>
                <w:rFonts w:ascii="Times New Roman" w:hAnsi="Times New Roman"/>
                <w:sz w:val="24"/>
                <w:szCs w:val="24"/>
              </w:rPr>
              <w:t>483</w:t>
            </w:r>
            <w:r w:rsidR="00A04753" w:rsidRPr="00B40F33">
              <w:rPr>
                <w:rFonts w:ascii="Times New Roman" w:hAnsi="Times New Roman"/>
                <w:sz w:val="24"/>
                <w:szCs w:val="24"/>
              </w:rPr>
              <w:t>,0</w:t>
            </w:r>
          </w:p>
        </w:tc>
      </w:tr>
      <w:tr w:rsidR="001F0CF9" w:rsidRPr="00242011" w:rsidTr="001F0CF9">
        <w:tc>
          <w:tcPr>
            <w:tcW w:w="567" w:type="dxa"/>
            <w:vMerge/>
          </w:tcPr>
          <w:p w:rsidR="00A04753" w:rsidRPr="00242011" w:rsidRDefault="00A04753" w:rsidP="00186AEE">
            <w:pPr>
              <w:pStyle w:val="ab"/>
              <w:ind w:left="0"/>
              <w:rPr>
                <w:b/>
                <w:bCs/>
              </w:rPr>
            </w:pPr>
          </w:p>
        </w:tc>
        <w:tc>
          <w:tcPr>
            <w:tcW w:w="3686" w:type="dxa"/>
            <w:vMerge/>
          </w:tcPr>
          <w:p w:rsidR="00A04753" w:rsidRPr="00242011" w:rsidRDefault="00A04753" w:rsidP="00186AEE">
            <w:pPr>
              <w:pStyle w:val="ConsPlusNormal"/>
              <w:jc w:val="both"/>
              <w:rPr>
                <w:b/>
                <w:bCs/>
                <w:sz w:val="24"/>
                <w:szCs w:val="24"/>
              </w:rPr>
            </w:pPr>
          </w:p>
        </w:tc>
        <w:tc>
          <w:tcPr>
            <w:tcW w:w="4536" w:type="dxa"/>
            <w:vAlign w:val="center"/>
          </w:tcPr>
          <w:p w:rsidR="00A04753" w:rsidRPr="00242011" w:rsidRDefault="00A04753" w:rsidP="00186AEE">
            <w:pPr>
              <w:rPr>
                <w:rFonts w:ascii="Times New Roman" w:hAnsi="Times New Roman"/>
                <w:color w:val="000000"/>
                <w:sz w:val="24"/>
                <w:szCs w:val="24"/>
              </w:rPr>
            </w:pPr>
            <w:r w:rsidRPr="00242011">
              <w:rPr>
                <w:rFonts w:ascii="Times New Roman" w:hAnsi="Times New Roman"/>
                <w:b/>
                <w:color w:val="000000"/>
                <w:sz w:val="24"/>
                <w:szCs w:val="24"/>
              </w:rPr>
              <w:t>Целевой индикатор</w:t>
            </w:r>
            <w:r w:rsidR="00141C7F">
              <w:rPr>
                <w:rFonts w:ascii="Times New Roman" w:hAnsi="Times New Roman"/>
                <w:b/>
                <w:color w:val="000000"/>
                <w:sz w:val="24"/>
                <w:szCs w:val="24"/>
              </w:rPr>
              <w:t xml:space="preserve"> </w:t>
            </w:r>
            <w:r w:rsidRPr="00242011">
              <w:rPr>
                <w:rFonts w:ascii="Times New Roman" w:hAnsi="Times New Roman"/>
                <w:b/>
                <w:color w:val="000000"/>
                <w:sz w:val="24"/>
                <w:szCs w:val="24"/>
              </w:rPr>
              <w:t>2</w:t>
            </w:r>
            <w:r>
              <w:rPr>
                <w:rFonts w:ascii="Times New Roman" w:hAnsi="Times New Roman"/>
                <w:color w:val="000000"/>
                <w:sz w:val="24"/>
                <w:szCs w:val="24"/>
              </w:rPr>
              <w:t xml:space="preserve"> Ввод жилых помещений (жилых домов), предоставляемых на условиях найма гражданам, проживающим на сельских территориях</w:t>
            </w:r>
          </w:p>
        </w:tc>
        <w:tc>
          <w:tcPr>
            <w:tcW w:w="1134" w:type="dxa"/>
            <w:vAlign w:val="center"/>
          </w:tcPr>
          <w:p w:rsidR="00A04753" w:rsidRPr="00242011" w:rsidRDefault="00A04753" w:rsidP="00186AEE">
            <w:pPr>
              <w:jc w:val="center"/>
              <w:rPr>
                <w:rFonts w:ascii="Times New Roman" w:hAnsi="Times New Roman"/>
                <w:color w:val="000000"/>
                <w:sz w:val="24"/>
                <w:szCs w:val="24"/>
              </w:rPr>
            </w:pPr>
            <w:r>
              <w:rPr>
                <w:rFonts w:ascii="Times New Roman" w:hAnsi="Times New Roman"/>
                <w:color w:val="000000"/>
                <w:sz w:val="24"/>
                <w:szCs w:val="24"/>
              </w:rPr>
              <w:t>кв.м</w:t>
            </w:r>
          </w:p>
        </w:tc>
        <w:tc>
          <w:tcPr>
            <w:tcW w:w="1134" w:type="dxa"/>
            <w:vAlign w:val="center"/>
          </w:tcPr>
          <w:p w:rsidR="00A04753" w:rsidRPr="00B40F33" w:rsidRDefault="00A04753" w:rsidP="00186AEE">
            <w:pPr>
              <w:jc w:val="center"/>
              <w:rPr>
                <w:rFonts w:ascii="Times New Roman" w:hAnsi="Times New Roman"/>
                <w:sz w:val="24"/>
                <w:szCs w:val="24"/>
              </w:rPr>
            </w:pPr>
            <w:r w:rsidRPr="00B40F33">
              <w:rPr>
                <w:rFonts w:ascii="Times New Roman" w:hAnsi="Times New Roman"/>
                <w:sz w:val="24"/>
                <w:szCs w:val="24"/>
              </w:rPr>
              <w:t>0,00</w:t>
            </w:r>
          </w:p>
        </w:tc>
        <w:tc>
          <w:tcPr>
            <w:tcW w:w="992" w:type="dxa"/>
            <w:vAlign w:val="center"/>
          </w:tcPr>
          <w:p w:rsidR="00A04753" w:rsidRPr="00B40F33" w:rsidRDefault="00A04753" w:rsidP="00186AEE">
            <w:pPr>
              <w:jc w:val="center"/>
              <w:rPr>
                <w:rFonts w:ascii="Times New Roman" w:hAnsi="Times New Roman"/>
                <w:sz w:val="24"/>
                <w:szCs w:val="24"/>
              </w:rPr>
            </w:pPr>
            <w:r w:rsidRPr="00B40F33">
              <w:rPr>
                <w:rFonts w:ascii="Times New Roman" w:hAnsi="Times New Roman"/>
                <w:sz w:val="24"/>
                <w:szCs w:val="24"/>
              </w:rPr>
              <w:t>0,00</w:t>
            </w:r>
          </w:p>
        </w:tc>
        <w:tc>
          <w:tcPr>
            <w:tcW w:w="993" w:type="dxa"/>
            <w:vAlign w:val="center"/>
          </w:tcPr>
          <w:p w:rsidR="00A04753" w:rsidRPr="00B40F33" w:rsidRDefault="00A32121" w:rsidP="00186AEE">
            <w:pPr>
              <w:jc w:val="center"/>
              <w:rPr>
                <w:rFonts w:ascii="Times New Roman" w:hAnsi="Times New Roman"/>
                <w:sz w:val="24"/>
                <w:szCs w:val="24"/>
              </w:rPr>
            </w:pPr>
            <w:r>
              <w:rPr>
                <w:rFonts w:ascii="Times New Roman" w:hAnsi="Times New Roman"/>
                <w:sz w:val="24"/>
                <w:szCs w:val="24"/>
              </w:rPr>
              <w:t>90</w:t>
            </w:r>
            <w:r w:rsidR="00A04753" w:rsidRPr="00B40F33">
              <w:rPr>
                <w:rFonts w:ascii="Times New Roman" w:hAnsi="Times New Roman"/>
                <w:sz w:val="24"/>
                <w:szCs w:val="24"/>
              </w:rPr>
              <w:t>,00</w:t>
            </w:r>
          </w:p>
        </w:tc>
        <w:tc>
          <w:tcPr>
            <w:tcW w:w="1275" w:type="dxa"/>
            <w:vAlign w:val="center"/>
          </w:tcPr>
          <w:p w:rsidR="00A04753" w:rsidRPr="00B40F33" w:rsidRDefault="00A32121" w:rsidP="00186AEE">
            <w:pPr>
              <w:jc w:val="center"/>
              <w:rPr>
                <w:rFonts w:ascii="Times New Roman" w:hAnsi="Times New Roman"/>
                <w:sz w:val="24"/>
                <w:szCs w:val="24"/>
              </w:rPr>
            </w:pPr>
            <w:r>
              <w:rPr>
                <w:rFonts w:ascii="Times New Roman" w:hAnsi="Times New Roman"/>
                <w:sz w:val="24"/>
                <w:szCs w:val="24"/>
              </w:rPr>
              <w:t>180</w:t>
            </w:r>
            <w:r w:rsidR="00A04753" w:rsidRPr="00B40F33">
              <w:rPr>
                <w:rFonts w:ascii="Times New Roman" w:hAnsi="Times New Roman"/>
                <w:sz w:val="24"/>
                <w:szCs w:val="24"/>
              </w:rPr>
              <w:t>,00</w:t>
            </w:r>
          </w:p>
        </w:tc>
        <w:tc>
          <w:tcPr>
            <w:tcW w:w="1134" w:type="dxa"/>
            <w:vAlign w:val="center"/>
          </w:tcPr>
          <w:p w:rsidR="00A04753" w:rsidRPr="00B40F33" w:rsidRDefault="00A32121" w:rsidP="00186AEE">
            <w:pPr>
              <w:jc w:val="center"/>
              <w:rPr>
                <w:rFonts w:ascii="Times New Roman" w:hAnsi="Times New Roman"/>
                <w:sz w:val="24"/>
                <w:szCs w:val="24"/>
              </w:rPr>
            </w:pPr>
            <w:r>
              <w:rPr>
                <w:rFonts w:ascii="Times New Roman" w:hAnsi="Times New Roman"/>
                <w:sz w:val="24"/>
                <w:szCs w:val="24"/>
              </w:rPr>
              <w:t>180</w:t>
            </w:r>
            <w:r w:rsidR="00A04753" w:rsidRPr="00B40F33">
              <w:rPr>
                <w:rFonts w:ascii="Times New Roman" w:hAnsi="Times New Roman"/>
                <w:sz w:val="24"/>
                <w:szCs w:val="24"/>
              </w:rPr>
              <w:t>,00</w:t>
            </w:r>
          </w:p>
        </w:tc>
      </w:tr>
      <w:tr w:rsidR="001F0CF9" w:rsidRPr="00242011" w:rsidTr="001F0CF9">
        <w:tc>
          <w:tcPr>
            <w:tcW w:w="567" w:type="dxa"/>
            <w:vMerge/>
          </w:tcPr>
          <w:p w:rsidR="00A04753" w:rsidRPr="00242011" w:rsidRDefault="00A04753" w:rsidP="00186AEE">
            <w:pPr>
              <w:pStyle w:val="ab"/>
              <w:ind w:left="0"/>
              <w:rPr>
                <w:b/>
                <w:bCs/>
              </w:rPr>
            </w:pPr>
          </w:p>
        </w:tc>
        <w:tc>
          <w:tcPr>
            <w:tcW w:w="3686" w:type="dxa"/>
            <w:vMerge/>
          </w:tcPr>
          <w:p w:rsidR="00A04753" w:rsidRPr="00242011" w:rsidRDefault="00A04753" w:rsidP="00186AEE">
            <w:pPr>
              <w:pStyle w:val="ConsPlusNormal"/>
              <w:jc w:val="both"/>
              <w:rPr>
                <w:b/>
                <w:bCs/>
                <w:sz w:val="24"/>
                <w:szCs w:val="24"/>
              </w:rPr>
            </w:pPr>
          </w:p>
        </w:tc>
        <w:tc>
          <w:tcPr>
            <w:tcW w:w="4536" w:type="dxa"/>
            <w:vAlign w:val="center"/>
          </w:tcPr>
          <w:p w:rsidR="00A04753" w:rsidRPr="00242011" w:rsidRDefault="00A04753" w:rsidP="00186AEE">
            <w:pPr>
              <w:rPr>
                <w:rFonts w:ascii="Times New Roman" w:hAnsi="Times New Roman"/>
                <w:b/>
                <w:color w:val="000000"/>
                <w:sz w:val="24"/>
                <w:szCs w:val="24"/>
              </w:rPr>
            </w:pPr>
            <w:r w:rsidRPr="00242011">
              <w:rPr>
                <w:rFonts w:ascii="Times New Roman" w:hAnsi="Times New Roman"/>
                <w:b/>
                <w:color w:val="000000"/>
                <w:sz w:val="24"/>
                <w:szCs w:val="24"/>
              </w:rPr>
              <w:t>Целевой индикатор</w:t>
            </w:r>
            <w:r w:rsidR="00141C7F">
              <w:rPr>
                <w:rFonts w:ascii="Times New Roman" w:hAnsi="Times New Roman"/>
                <w:b/>
                <w:color w:val="000000"/>
                <w:sz w:val="24"/>
                <w:szCs w:val="24"/>
              </w:rPr>
              <w:t xml:space="preserve"> </w:t>
            </w:r>
            <w:r w:rsidRPr="00242011">
              <w:rPr>
                <w:rFonts w:ascii="Times New Roman" w:hAnsi="Times New Roman"/>
                <w:b/>
                <w:color w:val="000000"/>
                <w:sz w:val="24"/>
                <w:szCs w:val="24"/>
              </w:rPr>
              <w:t>3</w:t>
            </w:r>
          </w:p>
          <w:p w:rsidR="00A04753" w:rsidRPr="00242011" w:rsidRDefault="00A04753" w:rsidP="00186AEE">
            <w:pPr>
              <w:rPr>
                <w:rFonts w:ascii="Times New Roman" w:hAnsi="Times New Roman"/>
                <w:color w:val="000000"/>
                <w:sz w:val="24"/>
                <w:szCs w:val="24"/>
              </w:rPr>
            </w:pPr>
            <w:r>
              <w:rPr>
                <w:rFonts w:ascii="Times New Roman" w:hAnsi="Times New Roman"/>
                <w:color w:val="000000"/>
                <w:sz w:val="24"/>
                <w:szCs w:val="24"/>
              </w:rPr>
              <w:t xml:space="preserve">Реализация  </w:t>
            </w:r>
            <w:r w:rsidR="00DD69A8">
              <w:rPr>
                <w:rFonts w:ascii="Times New Roman" w:hAnsi="Times New Roman"/>
                <w:color w:val="000000"/>
                <w:sz w:val="24"/>
                <w:szCs w:val="24"/>
              </w:rPr>
              <w:t>инженерной инфраструктуры на сельских территориях</w:t>
            </w:r>
          </w:p>
        </w:tc>
        <w:tc>
          <w:tcPr>
            <w:tcW w:w="1134" w:type="dxa"/>
            <w:vAlign w:val="center"/>
          </w:tcPr>
          <w:p w:rsidR="00A04753" w:rsidRPr="00242011" w:rsidRDefault="00A04753" w:rsidP="00186AEE">
            <w:pPr>
              <w:jc w:val="center"/>
              <w:rPr>
                <w:rFonts w:ascii="Times New Roman" w:hAnsi="Times New Roman"/>
                <w:color w:val="000000"/>
                <w:sz w:val="24"/>
                <w:szCs w:val="24"/>
              </w:rPr>
            </w:pPr>
            <w:r>
              <w:rPr>
                <w:rFonts w:ascii="Times New Roman" w:hAnsi="Times New Roman"/>
                <w:color w:val="000000"/>
                <w:sz w:val="24"/>
                <w:szCs w:val="24"/>
              </w:rPr>
              <w:t>Ед.</w:t>
            </w:r>
          </w:p>
        </w:tc>
        <w:tc>
          <w:tcPr>
            <w:tcW w:w="1134" w:type="dxa"/>
            <w:vAlign w:val="center"/>
          </w:tcPr>
          <w:p w:rsidR="00A04753" w:rsidRPr="00B40F33" w:rsidRDefault="00A04753" w:rsidP="00186AEE">
            <w:pPr>
              <w:jc w:val="center"/>
              <w:rPr>
                <w:rFonts w:ascii="Times New Roman" w:hAnsi="Times New Roman"/>
                <w:sz w:val="24"/>
                <w:szCs w:val="24"/>
              </w:rPr>
            </w:pPr>
            <w:r w:rsidRPr="00B40F33">
              <w:rPr>
                <w:rFonts w:ascii="Times New Roman" w:hAnsi="Times New Roman"/>
                <w:sz w:val="24"/>
                <w:szCs w:val="24"/>
              </w:rPr>
              <w:t>0,00</w:t>
            </w:r>
          </w:p>
        </w:tc>
        <w:tc>
          <w:tcPr>
            <w:tcW w:w="992" w:type="dxa"/>
            <w:vAlign w:val="center"/>
          </w:tcPr>
          <w:p w:rsidR="00A04753" w:rsidRPr="00B40F33" w:rsidRDefault="00A04753" w:rsidP="00186AEE">
            <w:pPr>
              <w:jc w:val="center"/>
              <w:rPr>
                <w:rFonts w:ascii="Times New Roman" w:hAnsi="Times New Roman"/>
                <w:sz w:val="24"/>
                <w:szCs w:val="24"/>
              </w:rPr>
            </w:pPr>
            <w:r w:rsidRPr="00B40F33">
              <w:rPr>
                <w:rFonts w:ascii="Times New Roman" w:hAnsi="Times New Roman"/>
                <w:sz w:val="24"/>
                <w:szCs w:val="24"/>
              </w:rPr>
              <w:t>0,00</w:t>
            </w:r>
          </w:p>
        </w:tc>
        <w:tc>
          <w:tcPr>
            <w:tcW w:w="993" w:type="dxa"/>
            <w:vAlign w:val="center"/>
          </w:tcPr>
          <w:p w:rsidR="00A04753" w:rsidRPr="00B40F33" w:rsidRDefault="00DD69A8" w:rsidP="00186AEE">
            <w:pPr>
              <w:jc w:val="center"/>
              <w:rPr>
                <w:rFonts w:ascii="Times New Roman" w:hAnsi="Times New Roman"/>
                <w:sz w:val="24"/>
                <w:szCs w:val="24"/>
              </w:rPr>
            </w:pPr>
            <w:r>
              <w:rPr>
                <w:rFonts w:ascii="Times New Roman" w:hAnsi="Times New Roman"/>
                <w:sz w:val="24"/>
                <w:szCs w:val="24"/>
              </w:rPr>
              <w:t>2</w:t>
            </w:r>
            <w:r w:rsidR="00A04753" w:rsidRPr="00B40F33">
              <w:rPr>
                <w:rFonts w:ascii="Times New Roman" w:hAnsi="Times New Roman"/>
                <w:sz w:val="24"/>
                <w:szCs w:val="24"/>
              </w:rPr>
              <w:t>,00</w:t>
            </w:r>
          </w:p>
        </w:tc>
        <w:tc>
          <w:tcPr>
            <w:tcW w:w="1275" w:type="dxa"/>
            <w:vAlign w:val="center"/>
          </w:tcPr>
          <w:p w:rsidR="00A04753" w:rsidRPr="00B40F33" w:rsidRDefault="00DD69A8" w:rsidP="00186AEE">
            <w:pPr>
              <w:jc w:val="center"/>
              <w:rPr>
                <w:rFonts w:ascii="Times New Roman" w:hAnsi="Times New Roman"/>
                <w:sz w:val="24"/>
                <w:szCs w:val="24"/>
              </w:rPr>
            </w:pPr>
            <w:r>
              <w:rPr>
                <w:rFonts w:ascii="Times New Roman" w:hAnsi="Times New Roman"/>
                <w:sz w:val="24"/>
                <w:szCs w:val="24"/>
              </w:rPr>
              <w:t>2</w:t>
            </w:r>
            <w:r w:rsidR="00A04753" w:rsidRPr="00B40F33">
              <w:rPr>
                <w:rFonts w:ascii="Times New Roman" w:hAnsi="Times New Roman"/>
                <w:sz w:val="24"/>
                <w:szCs w:val="24"/>
              </w:rPr>
              <w:t>,00</w:t>
            </w:r>
          </w:p>
        </w:tc>
        <w:tc>
          <w:tcPr>
            <w:tcW w:w="1134" w:type="dxa"/>
            <w:vAlign w:val="center"/>
          </w:tcPr>
          <w:p w:rsidR="00A04753" w:rsidRPr="00B40F33" w:rsidRDefault="00DD69A8" w:rsidP="00186AEE">
            <w:pPr>
              <w:jc w:val="center"/>
              <w:rPr>
                <w:rFonts w:ascii="Times New Roman" w:hAnsi="Times New Roman"/>
                <w:sz w:val="24"/>
                <w:szCs w:val="24"/>
              </w:rPr>
            </w:pPr>
            <w:r>
              <w:rPr>
                <w:rFonts w:ascii="Times New Roman" w:hAnsi="Times New Roman"/>
                <w:sz w:val="24"/>
                <w:szCs w:val="24"/>
              </w:rPr>
              <w:t>2</w:t>
            </w:r>
            <w:r w:rsidR="00A04753" w:rsidRPr="00B40F33">
              <w:rPr>
                <w:rFonts w:ascii="Times New Roman" w:hAnsi="Times New Roman"/>
                <w:sz w:val="24"/>
                <w:szCs w:val="24"/>
              </w:rPr>
              <w:t>,00</w:t>
            </w:r>
          </w:p>
        </w:tc>
      </w:tr>
      <w:tr w:rsidR="001F0CF9" w:rsidRPr="00242011" w:rsidTr="001F0CF9">
        <w:tc>
          <w:tcPr>
            <w:tcW w:w="567" w:type="dxa"/>
            <w:vMerge/>
          </w:tcPr>
          <w:p w:rsidR="00A04753" w:rsidRPr="00242011" w:rsidRDefault="00A04753" w:rsidP="00186AEE">
            <w:pPr>
              <w:pStyle w:val="ab"/>
              <w:ind w:left="0"/>
              <w:rPr>
                <w:b/>
                <w:bCs/>
              </w:rPr>
            </w:pPr>
          </w:p>
        </w:tc>
        <w:tc>
          <w:tcPr>
            <w:tcW w:w="3686" w:type="dxa"/>
            <w:vMerge/>
          </w:tcPr>
          <w:p w:rsidR="00A04753" w:rsidRPr="00242011" w:rsidRDefault="00A04753" w:rsidP="00186AEE">
            <w:pPr>
              <w:pStyle w:val="ConsPlusNormal"/>
              <w:jc w:val="both"/>
              <w:rPr>
                <w:b/>
                <w:bCs/>
                <w:sz w:val="24"/>
                <w:szCs w:val="24"/>
              </w:rPr>
            </w:pPr>
          </w:p>
        </w:tc>
        <w:tc>
          <w:tcPr>
            <w:tcW w:w="4536" w:type="dxa"/>
          </w:tcPr>
          <w:p w:rsidR="00A04753" w:rsidRDefault="00A04753" w:rsidP="00186AEE">
            <w:pPr>
              <w:rPr>
                <w:rFonts w:ascii="Times New Roman" w:hAnsi="Times New Roman"/>
                <w:b/>
                <w:color w:val="000000"/>
                <w:sz w:val="24"/>
                <w:szCs w:val="24"/>
              </w:rPr>
            </w:pPr>
            <w:r w:rsidRPr="00242011">
              <w:rPr>
                <w:rFonts w:ascii="Times New Roman" w:hAnsi="Times New Roman"/>
                <w:b/>
                <w:color w:val="000000"/>
                <w:sz w:val="24"/>
                <w:szCs w:val="24"/>
              </w:rPr>
              <w:t>Целевой индикатор</w:t>
            </w:r>
            <w:r w:rsidR="00141C7F">
              <w:rPr>
                <w:rFonts w:ascii="Times New Roman" w:hAnsi="Times New Roman"/>
                <w:b/>
                <w:color w:val="000000"/>
                <w:sz w:val="24"/>
                <w:szCs w:val="24"/>
              </w:rPr>
              <w:t xml:space="preserve"> </w:t>
            </w:r>
            <w:r w:rsidRPr="00242011">
              <w:rPr>
                <w:rFonts w:ascii="Times New Roman" w:hAnsi="Times New Roman"/>
                <w:b/>
                <w:color w:val="000000"/>
                <w:sz w:val="24"/>
                <w:szCs w:val="24"/>
              </w:rPr>
              <w:t>4</w:t>
            </w:r>
          </w:p>
          <w:p w:rsidR="00A04753" w:rsidRPr="00242011" w:rsidRDefault="00A04753" w:rsidP="00186AEE">
            <w:pPr>
              <w:rPr>
                <w:rFonts w:ascii="Times New Roman" w:hAnsi="Times New Roman"/>
                <w:color w:val="000000"/>
                <w:sz w:val="24"/>
                <w:szCs w:val="24"/>
              </w:rPr>
            </w:pPr>
            <w:r w:rsidRPr="00C97A85">
              <w:rPr>
                <w:rFonts w:ascii="Times New Roman" w:hAnsi="Times New Roman"/>
                <w:color w:val="000000"/>
                <w:sz w:val="24"/>
                <w:szCs w:val="24"/>
              </w:rPr>
              <w:t xml:space="preserve">Реализация общественно-значимых проектов </w:t>
            </w:r>
            <w:r>
              <w:rPr>
                <w:rFonts w:ascii="Times New Roman" w:hAnsi="Times New Roman"/>
                <w:color w:val="000000"/>
                <w:sz w:val="24"/>
                <w:szCs w:val="24"/>
              </w:rPr>
              <w:t>по благоустройству территорий</w:t>
            </w:r>
          </w:p>
        </w:tc>
        <w:tc>
          <w:tcPr>
            <w:tcW w:w="1134" w:type="dxa"/>
            <w:vAlign w:val="center"/>
          </w:tcPr>
          <w:p w:rsidR="00A04753" w:rsidRPr="00242011" w:rsidRDefault="00A04753" w:rsidP="00186AEE">
            <w:pPr>
              <w:jc w:val="center"/>
              <w:rPr>
                <w:rFonts w:ascii="Times New Roman" w:hAnsi="Times New Roman"/>
                <w:color w:val="000000"/>
                <w:sz w:val="24"/>
                <w:szCs w:val="24"/>
              </w:rPr>
            </w:pPr>
            <w:r>
              <w:rPr>
                <w:rFonts w:ascii="Times New Roman" w:hAnsi="Times New Roman"/>
                <w:color w:val="000000"/>
                <w:sz w:val="24"/>
                <w:szCs w:val="24"/>
              </w:rPr>
              <w:t>Ед.</w:t>
            </w:r>
          </w:p>
        </w:tc>
        <w:tc>
          <w:tcPr>
            <w:tcW w:w="1134" w:type="dxa"/>
            <w:vAlign w:val="center"/>
          </w:tcPr>
          <w:p w:rsidR="00A04753" w:rsidRPr="00042642" w:rsidRDefault="00B40F33" w:rsidP="00186AEE">
            <w:pPr>
              <w:jc w:val="center"/>
              <w:rPr>
                <w:rFonts w:ascii="Times New Roman" w:hAnsi="Times New Roman"/>
                <w:sz w:val="24"/>
                <w:szCs w:val="24"/>
              </w:rPr>
            </w:pPr>
            <w:r w:rsidRPr="00042642">
              <w:rPr>
                <w:rFonts w:ascii="Times New Roman" w:hAnsi="Times New Roman"/>
                <w:sz w:val="24"/>
                <w:szCs w:val="24"/>
              </w:rPr>
              <w:t>1</w:t>
            </w:r>
            <w:r w:rsidR="00A04753" w:rsidRPr="00042642">
              <w:rPr>
                <w:rFonts w:ascii="Times New Roman" w:hAnsi="Times New Roman"/>
                <w:sz w:val="24"/>
                <w:szCs w:val="24"/>
              </w:rPr>
              <w:t>,00</w:t>
            </w:r>
          </w:p>
        </w:tc>
        <w:tc>
          <w:tcPr>
            <w:tcW w:w="992" w:type="dxa"/>
            <w:vAlign w:val="center"/>
          </w:tcPr>
          <w:p w:rsidR="00A04753" w:rsidRPr="00042642" w:rsidRDefault="00A32121" w:rsidP="00186AEE">
            <w:pPr>
              <w:jc w:val="center"/>
              <w:rPr>
                <w:rFonts w:ascii="Times New Roman" w:hAnsi="Times New Roman"/>
                <w:sz w:val="24"/>
                <w:szCs w:val="24"/>
              </w:rPr>
            </w:pPr>
            <w:r>
              <w:rPr>
                <w:rFonts w:ascii="Times New Roman" w:hAnsi="Times New Roman"/>
                <w:sz w:val="24"/>
                <w:szCs w:val="24"/>
              </w:rPr>
              <w:t>4</w:t>
            </w:r>
            <w:r w:rsidR="00A04753" w:rsidRPr="00042642">
              <w:rPr>
                <w:rFonts w:ascii="Times New Roman" w:hAnsi="Times New Roman"/>
                <w:sz w:val="24"/>
                <w:szCs w:val="24"/>
              </w:rPr>
              <w:t>,00</w:t>
            </w:r>
          </w:p>
        </w:tc>
        <w:tc>
          <w:tcPr>
            <w:tcW w:w="993" w:type="dxa"/>
            <w:vAlign w:val="center"/>
          </w:tcPr>
          <w:p w:rsidR="00A04753" w:rsidRPr="00042642" w:rsidRDefault="00A32121" w:rsidP="00186AEE">
            <w:pPr>
              <w:jc w:val="center"/>
              <w:rPr>
                <w:rFonts w:ascii="Times New Roman" w:hAnsi="Times New Roman"/>
                <w:sz w:val="24"/>
                <w:szCs w:val="24"/>
              </w:rPr>
            </w:pPr>
            <w:r>
              <w:rPr>
                <w:rFonts w:ascii="Times New Roman" w:hAnsi="Times New Roman"/>
                <w:sz w:val="24"/>
                <w:szCs w:val="24"/>
              </w:rPr>
              <w:t>3</w:t>
            </w:r>
            <w:r w:rsidR="00A04753" w:rsidRPr="00042642">
              <w:rPr>
                <w:rFonts w:ascii="Times New Roman" w:hAnsi="Times New Roman"/>
                <w:sz w:val="24"/>
                <w:szCs w:val="24"/>
              </w:rPr>
              <w:t>,00</w:t>
            </w:r>
          </w:p>
        </w:tc>
        <w:tc>
          <w:tcPr>
            <w:tcW w:w="1275" w:type="dxa"/>
            <w:vAlign w:val="center"/>
          </w:tcPr>
          <w:p w:rsidR="00A04753" w:rsidRPr="00042642" w:rsidRDefault="00A32121" w:rsidP="00186AEE">
            <w:pPr>
              <w:jc w:val="center"/>
              <w:rPr>
                <w:rFonts w:ascii="Times New Roman" w:hAnsi="Times New Roman"/>
                <w:sz w:val="24"/>
                <w:szCs w:val="24"/>
              </w:rPr>
            </w:pPr>
            <w:r>
              <w:rPr>
                <w:rFonts w:ascii="Times New Roman" w:hAnsi="Times New Roman"/>
                <w:sz w:val="24"/>
                <w:szCs w:val="24"/>
              </w:rPr>
              <w:t>2</w:t>
            </w:r>
            <w:r w:rsidR="00A04753" w:rsidRPr="00042642">
              <w:rPr>
                <w:rFonts w:ascii="Times New Roman" w:hAnsi="Times New Roman"/>
                <w:sz w:val="24"/>
                <w:szCs w:val="24"/>
              </w:rPr>
              <w:t>,00</w:t>
            </w:r>
          </w:p>
        </w:tc>
        <w:tc>
          <w:tcPr>
            <w:tcW w:w="1134" w:type="dxa"/>
            <w:vAlign w:val="center"/>
          </w:tcPr>
          <w:p w:rsidR="00A04753" w:rsidRPr="00042642" w:rsidRDefault="00A32121" w:rsidP="00186AEE">
            <w:pPr>
              <w:jc w:val="center"/>
              <w:rPr>
                <w:rFonts w:ascii="Times New Roman" w:hAnsi="Times New Roman"/>
                <w:sz w:val="24"/>
                <w:szCs w:val="24"/>
              </w:rPr>
            </w:pPr>
            <w:r>
              <w:rPr>
                <w:rFonts w:ascii="Times New Roman" w:hAnsi="Times New Roman"/>
                <w:sz w:val="24"/>
                <w:szCs w:val="24"/>
              </w:rPr>
              <w:t>2</w:t>
            </w:r>
            <w:r w:rsidR="00A04753" w:rsidRPr="00042642">
              <w:rPr>
                <w:rFonts w:ascii="Times New Roman" w:hAnsi="Times New Roman"/>
                <w:sz w:val="24"/>
                <w:szCs w:val="24"/>
              </w:rPr>
              <w:t>,00</w:t>
            </w:r>
          </w:p>
        </w:tc>
      </w:tr>
      <w:tr w:rsidR="001F0CF9" w:rsidRPr="00242011" w:rsidTr="001F0CF9">
        <w:tc>
          <w:tcPr>
            <w:tcW w:w="567" w:type="dxa"/>
            <w:vMerge/>
          </w:tcPr>
          <w:p w:rsidR="00A04753" w:rsidRPr="00242011" w:rsidRDefault="00A04753" w:rsidP="00186AEE">
            <w:pPr>
              <w:pStyle w:val="ab"/>
              <w:ind w:left="0"/>
              <w:rPr>
                <w:b/>
                <w:bCs/>
              </w:rPr>
            </w:pPr>
          </w:p>
        </w:tc>
        <w:tc>
          <w:tcPr>
            <w:tcW w:w="3686" w:type="dxa"/>
            <w:vMerge/>
          </w:tcPr>
          <w:p w:rsidR="00A04753" w:rsidRPr="00242011" w:rsidRDefault="00A04753" w:rsidP="00186AEE">
            <w:pPr>
              <w:pStyle w:val="ConsPlusNormal"/>
              <w:jc w:val="both"/>
              <w:rPr>
                <w:b/>
                <w:bCs/>
                <w:sz w:val="24"/>
                <w:szCs w:val="24"/>
              </w:rPr>
            </w:pPr>
          </w:p>
        </w:tc>
        <w:tc>
          <w:tcPr>
            <w:tcW w:w="4536" w:type="dxa"/>
            <w:vAlign w:val="center"/>
          </w:tcPr>
          <w:p w:rsidR="00A04753" w:rsidRPr="00A32121" w:rsidRDefault="00A32121" w:rsidP="00186AEE">
            <w:pPr>
              <w:rPr>
                <w:rFonts w:ascii="Times New Roman" w:hAnsi="Times New Roman"/>
                <w:b/>
                <w:color w:val="000000"/>
                <w:sz w:val="24"/>
                <w:szCs w:val="24"/>
              </w:rPr>
            </w:pPr>
            <w:r>
              <w:rPr>
                <w:rFonts w:ascii="Times New Roman" w:hAnsi="Times New Roman"/>
                <w:b/>
                <w:color w:val="000000"/>
                <w:sz w:val="24"/>
                <w:szCs w:val="24"/>
              </w:rPr>
              <w:t>Целевой индикатор</w:t>
            </w:r>
            <w:r w:rsidR="00141C7F">
              <w:rPr>
                <w:rFonts w:ascii="Times New Roman" w:hAnsi="Times New Roman"/>
                <w:b/>
                <w:color w:val="000000"/>
                <w:sz w:val="24"/>
                <w:szCs w:val="24"/>
              </w:rPr>
              <w:t xml:space="preserve"> </w:t>
            </w:r>
            <w:r w:rsidR="00A04753">
              <w:rPr>
                <w:rFonts w:ascii="Times New Roman" w:hAnsi="Times New Roman"/>
                <w:b/>
                <w:color w:val="000000"/>
                <w:sz w:val="24"/>
                <w:szCs w:val="24"/>
              </w:rPr>
              <w:t xml:space="preserve">5 </w:t>
            </w:r>
            <w:r w:rsidR="00A04753" w:rsidRPr="00C97A85">
              <w:rPr>
                <w:rFonts w:ascii="Times New Roman" w:hAnsi="Times New Roman"/>
                <w:color w:val="000000"/>
                <w:sz w:val="24"/>
                <w:szCs w:val="24"/>
              </w:rPr>
              <w:t>Реализация инициативных проектов комплексного развития сельских территорий</w:t>
            </w:r>
          </w:p>
        </w:tc>
        <w:tc>
          <w:tcPr>
            <w:tcW w:w="1134" w:type="dxa"/>
            <w:vAlign w:val="center"/>
          </w:tcPr>
          <w:p w:rsidR="00A04753" w:rsidRPr="00242011" w:rsidRDefault="00A04753" w:rsidP="00186AEE">
            <w:pPr>
              <w:jc w:val="center"/>
              <w:rPr>
                <w:rFonts w:ascii="Times New Roman" w:hAnsi="Times New Roman"/>
                <w:color w:val="000000"/>
                <w:sz w:val="24"/>
                <w:szCs w:val="24"/>
              </w:rPr>
            </w:pPr>
            <w:r>
              <w:rPr>
                <w:rFonts w:ascii="Times New Roman" w:hAnsi="Times New Roman"/>
                <w:color w:val="000000"/>
                <w:sz w:val="24"/>
                <w:szCs w:val="24"/>
              </w:rPr>
              <w:t>Ед.</w:t>
            </w:r>
          </w:p>
        </w:tc>
        <w:tc>
          <w:tcPr>
            <w:tcW w:w="1134" w:type="dxa"/>
            <w:vAlign w:val="center"/>
          </w:tcPr>
          <w:p w:rsidR="00A04753" w:rsidRPr="00A32121" w:rsidRDefault="00A04753" w:rsidP="00186AEE">
            <w:pPr>
              <w:jc w:val="center"/>
              <w:rPr>
                <w:rFonts w:ascii="Times New Roman" w:hAnsi="Times New Roman"/>
                <w:sz w:val="24"/>
                <w:szCs w:val="24"/>
              </w:rPr>
            </w:pPr>
            <w:r w:rsidRPr="00A32121">
              <w:rPr>
                <w:rFonts w:ascii="Times New Roman" w:hAnsi="Times New Roman"/>
                <w:sz w:val="24"/>
                <w:szCs w:val="24"/>
              </w:rPr>
              <w:t>0,00</w:t>
            </w:r>
          </w:p>
        </w:tc>
        <w:tc>
          <w:tcPr>
            <w:tcW w:w="992" w:type="dxa"/>
            <w:vAlign w:val="center"/>
          </w:tcPr>
          <w:p w:rsidR="00A04753" w:rsidRPr="00A32121" w:rsidRDefault="00A32121" w:rsidP="00186AEE">
            <w:pPr>
              <w:jc w:val="center"/>
              <w:rPr>
                <w:rFonts w:ascii="Times New Roman" w:hAnsi="Times New Roman"/>
                <w:sz w:val="24"/>
                <w:szCs w:val="24"/>
              </w:rPr>
            </w:pPr>
            <w:r w:rsidRPr="00A32121">
              <w:rPr>
                <w:rFonts w:ascii="Times New Roman" w:hAnsi="Times New Roman"/>
                <w:sz w:val="24"/>
                <w:szCs w:val="24"/>
              </w:rPr>
              <w:t>2</w:t>
            </w:r>
            <w:r w:rsidR="00A04753" w:rsidRPr="00A32121">
              <w:rPr>
                <w:rFonts w:ascii="Times New Roman" w:hAnsi="Times New Roman"/>
                <w:sz w:val="24"/>
                <w:szCs w:val="24"/>
              </w:rPr>
              <w:t>,00</w:t>
            </w:r>
          </w:p>
        </w:tc>
        <w:tc>
          <w:tcPr>
            <w:tcW w:w="993" w:type="dxa"/>
            <w:vAlign w:val="center"/>
          </w:tcPr>
          <w:p w:rsidR="00A04753" w:rsidRPr="00A32121" w:rsidRDefault="00A32121" w:rsidP="00186AEE">
            <w:pPr>
              <w:jc w:val="center"/>
              <w:rPr>
                <w:rFonts w:ascii="Times New Roman" w:hAnsi="Times New Roman"/>
                <w:sz w:val="24"/>
                <w:szCs w:val="24"/>
              </w:rPr>
            </w:pPr>
            <w:r w:rsidRPr="00A32121">
              <w:rPr>
                <w:rFonts w:ascii="Times New Roman" w:hAnsi="Times New Roman"/>
                <w:sz w:val="24"/>
                <w:szCs w:val="24"/>
              </w:rPr>
              <w:t>2</w:t>
            </w:r>
            <w:r w:rsidR="00A04753" w:rsidRPr="00A32121">
              <w:rPr>
                <w:rFonts w:ascii="Times New Roman" w:hAnsi="Times New Roman"/>
                <w:sz w:val="24"/>
                <w:szCs w:val="24"/>
              </w:rPr>
              <w:t>,00</w:t>
            </w:r>
          </w:p>
        </w:tc>
        <w:tc>
          <w:tcPr>
            <w:tcW w:w="1275" w:type="dxa"/>
            <w:vAlign w:val="center"/>
          </w:tcPr>
          <w:p w:rsidR="00A04753" w:rsidRPr="00A32121" w:rsidRDefault="00A04753" w:rsidP="00186AEE">
            <w:pPr>
              <w:jc w:val="center"/>
              <w:rPr>
                <w:rFonts w:ascii="Times New Roman" w:hAnsi="Times New Roman"/>
                <w:sz w:val="24"/>
                <w:szCs w:val="24"/>
              </w:rPr>
            </w:pPr>
            <w:r w:rsidRPr="00A32121">
              <w:rPr>
                <w:rFonts w:ascii="Times New Roman" w:hAnsi="Times New Roman"/>
                <w:sz w:val="24"/>
                <w:szCs w:val="24"/>
              </w:rPr>
              <w:t>1,00</w:t>
            </w:r>
          </w:p>
        </w:tc>
        <w:tc>
          <w:tcPr>
            <w:tcW w:w="1134" w:type="dxa"/>
            <w:vAlign w:val="center"/>
          </w:tcPr>
          <w:p w:rsidR="00A04753" w:rsidRPr="00A32121" w:rsidRDefault="00A04753" w:rsidP="00186AEE">
            <w:pPr>
              <w:jc w:val="center"/>
              <w:rPr>
                <w:rFonts w:ascii="Times New Roman" w:hAnsi="Times New Roman"/>
                <w:sz w:val="24"/>
                <w:szCs w:val="24"/>
              </w:rPr>
            </w:pPr>
            <w:r w:rsidRPr="00A32121">
              <w:rPr>
                <w:rFonts w:ascii="Times New Roman" w:hAnsi="Times New Roman"/>
                <w:sz w:val="24"/>
                <w:szCs w:val="24"/>
              </w:rPr>
              <w:t>1,00</w:t>
            </w:r>
          </w:p>
        </w:tc>
      </w:tr>
    </w:tbl>
    <w:p w:rsidR="008B504A" w:rsidRDefault="008B504A" w:rsidP="008B504A">
      <w:pPr>
        <w:spacing w:after="0" w:line="240" w:lineRule="auto"/>
        <w:jc w:val="right"/>
        <w:rPr>
          <w:rFonts w:ascii="Times New Roman" w:hAnsi="Times New Roman" w:cs="Times New Roman"/>
          <w:sz w:val="28"/>
          <w:szCs w:val="24"/>
        </w:rPr>
        <w:sectPr w:rsidR="008B504A" w:rsidSect="00A04753">
          <w:pgSz w:w="16838" w:h="11906" w:orient="landscape"/>
          <w:pgMar w:top="1134" w:right="709" w:bottom="567" w:left="426" w:header="709" w:footer="709" w:gutter="0"/>
          <w:cols w:space="708"/>
          <w:docGrid w:linePitch="360"/>
        </w:sectPr>
      </w:pPr>
    </w:p>
    <w:p w:rsidR="009E0482" w:rsidRDefault="00B2650B" w:rsidP="009E048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Раздел 1.</w:t>
      </w:r>
      <w:r w:rsidR="009E0482" w:rsidRPr="004A3BED">
        <w:rPr>
          <w:rFonts w:ascii="Times New Roman" w:hAnsi="Times New Roman" w:cs="Times New Roman"/>
          <w:b/>
          <w:sz w:val="28"/>
          <w:szCs w:val="28"/>
        </w:rPr>
        <w:t xml:space="preserve"> «Создание условий для обеспечения доступным и комфорт</w:t>
      </w:r>
      <w:r w:rsidR="009E0482">
        <w:rPr>
          <w:rFonts w:ascii="Times New Roman" w:hAnsi="Times New Roman" w:cs="Times New Roman"/>
          <w:b/>
          <w:sz w:val="28"/>
          <w:szCs w:val="28"/>
        </w:rPr>
        <w:t>ным жильем сельского населения»</w:t>
      </w:r>
    </w:p>
    <w:p w:rsidR="00C164B1" w:rsidRPr="004A3BED" w:rsidRDefault="00C164B1" w:rsidP="009E0482">
      <w:pPr>
        <w:autoSpaceDE w:val="0"/>
        <w:autoSpaceDN w:val="0"/>
        <w:adjustRightInd w:val="0"/>
        <w:spacing w:after="0" w:line="240" w:lineRule="auto"/>
        <w:jc w:val="center"/>
        <w:rPr>
          <w:rFonts w:ascii="Times New Roman" w:hAnsi="Times New Roman" w:cs="Times New Roman"/>
          <w:b/>
          <w:sz w:val="28"/>
          <w:szCs w:val="28"/>
        </w:rPr>
      </w:pPr>
    </w:p>
    <w:p w:rsidR="00573346" w:rsidRPr="008A689E" w:rsidRDefault="00573346" w:rsidP="00573346">
      <w:pPr>
        <w:spacing w:after="0" w:line="240" w:lineRule="auto"/>
        <w:ind w:firstLine="708"/>
        <w:jc w:val="center"/>
        <w:rPr>
          <w:rFonts w:ascii="Times New Roman" w:hAnsi="Times New Roman" w:cs="Times New Roman"/>
          <w:b/>
          <w:sz w:val="28"/>
          <w:szCs w:val="28"/>
        </w:rPr>
      </w:pPr>
    </w:p>
    <w:p w:rsidR="00C164B1" w:rsidRDefault="0010676D" w:rsidP="00C164B1">
      <w:pPr>
        <w:spacing w:after="0" w:line="240" w:lineRule="auto"/>
        <w:jc w:val="center"/>
        <w:rPr>
          <w:rFonts w:ascii="Times New Roman" w:hAnsi="Times New Roman" w:cs="Times New Roman"/>
          <w:b/>
          <w:sz w:val="28"/>
          <w:szCs w:val="28"/>
        </w:rPr>
      </w:pPr>
      <w:r w:rsidRPr="008A689E">
        <w:rPr>
          <w:rFonts w:ascii="Times New Roman" w:eastAsia="Times New Roman" w:hAnsi="Times New Roman" w:cs="Times New Roman"/>
          <w:b/>
          <w:sz w:val="28"/>
          <w:szCs w:val="28"/>
          <w:lang w:eastAsia="ru-RU"/>
        </w:rPr>
        <w:t xml:space="preserve"> </w:t>
      </w:r>
      <w:r w:rsidR="00C164B1" w:rsidRPr="008A689E">
        <w:rPr>
          <w:rFonts w:ascii="Times New Roman" w:hAnsi="Times New Roman" w:cs="Times New Roman"/>
          <w:b/>
          <w:sz w:val="28"/>
          <w:szCs w:val="28"/>
        </w:rPr>
        <w:t xml:space="preserve">Паспорт </w:t>
      </w:r>
    </w:p>
    <w:p w:rsidR="00C164B1" w:rsidRPr="008A689E" w:rsidRDefault="00C164B1" w:rsidP="00C164B1">
      <w:pPr>
        <w:spacing w:after="0" w:line="240" w:lineRule="auto"/>
        <w:jc w:val="center"/>
        <w:rPr>
          <w:rFonts w:ascii="Times New Roman" w:hAnsi="Times New Roman" w:cs="Times New Roman"/>
          <w:b/>
          <w:sz w:val="28"/>
          <w:szCs w:val="28"/>
        </w:rPr>
      </w:pPr>
    </w:p>
    <w:tbl>
      <w:tblPr>
        <w:tblStyle w:val="af5"/>
        <w:tblW w:w="10421" w:type="dxa"/>
        <w:tblLayout w:type="fixed"/>
        <w:tblLook w:val="04A0"/>
      </w:tblPr>
      <w:tblGrid>
        <w:gridCol w:w="2518"/>
        <w:gridCol w:w="1276"/>
        <w:gridCol w:w="1417"/>
        <w:gridCol w:w="993"/>
        <w:gridCol w:w="992"/>
        <w:gridCol w:w="992"/>
        <w:gridCol w:w="1134"/>
        <w:gridCol w:w="1099"/>
      </w:tblGrid>
      <w:tr w:rsidR="00C164B1" w:rsidRPr="008A689E" w:rsidTr="00424FD3">
        <w:tc>
          <w:tcPr>
            <w:tcW w:w="2518" w:type="dxa"/>
          </w:tcPr>
          <w:p w:rsidR="00C164B1" w:rsidRPr="008A689E" w:rsidRDefault="00C164B1" w:rsidP="00B2650B">
            <w:pPr>
              <w:rPr>
                <w:rFonts w:ascii="Times New Roman" w:hAnsi="Times New Roman" w:cs="Times New Roman"/>
                <w:sz w:val="28"/>
                <w:szCs w:val="24"/>
              </w:rPr>
            </w:pPr>
            <w:r w:rsidRPr="008A689E">
              <w:rPr>
                <w:rFonts w:ascii="Times New Roman" w:hAnsi="Times New Roman" w:cs="Times New Roman"/>
                <w:sz w:val="28"/>
                <w:szCs w:val="24"/>
              </w:rPr>
              <w:t xml:space="preserve">Наименование  </w:t>
            </w:r>
          </w:p>
        </w:tc>
        <w:tc>
          <w:tcPr>
            <w:tcW w:w="7903" w:type="dxa"/>
            <w:gridSpan w:val="7"/>
          </w:tcPr>
          <w:p w:rsidR="00C164B1" w:rsidRPr="004316CB" w:rsidRDefault="00B2650B" w:rsidP="004316CB">
            <w:pPr>
              <w:autoSpaceDE w:val="0"/>
              <w:autoSpaceDN w:val="0"/>
              <w:adjustRightInd w:val="0"/>
              <w:rPr>
                <w:rFonts w:ascii="Times New Roman" w:eastAsia="Calibri" w:hAnsi="Times New Roman" w:cs="Times New Roman"/>
                <w:sz w:val="28"/>
                <w:szCs w:val="28"/>
              </w:rPr>
            </w:pPr>
            <w:r>
              <w:rPr>
                <w:rFonts w:ascii="Times New Roman" w:eastAsia="Calibri" w:hAnsi="Times New Roman" w:cs="Times New Roman"/>
                <w:sz w:val="28"/>
                <w:szCs w:val="28"/>
              </w:rPr>
              <w:t>- раздел</w:t>
            </w:r>
            <w:r w:rsidR="004316CB" w:rsidRPr="00F82B18">
              <w:rPr>
                <w:rFonts w:ascii="Times New Roman" w:eastAsia="Calibri" w:hAnsi="Times New Roman" w:cs="Times New Roman"/>
                <w:sz w:val="28"/>
                <w:szCs w:val="28"/>
              </w:rPr>
              <w:t xml:space="preserve"> «Создание условий для обеспечения доступным и комфортным жильем </w:t>
            </w:r>
          </w:p>
        </w:tc>
      </w:tr>
      <w:tr w:rsidR="00C164B1" w:rsidRPr="008A689E" w:rsidTr="00424FD3">
        <w:tc>
          <w:tcPr>
            <w:tcW w:w="2518" w:type="dxa"/>
          </w:tcPr>
          <w:p w:rsidR="00C164B1" w:rsidRPr="008A689E" w:rsidRDefault="00C164B1" w:rsidP="00B2650B">
            <w:pPr>
              <w:spacing w:after="0"/>
              <w:rPr>
                <w:rFonts w:ascii="Times New Roman" w:hAnsi="Times New Roman" w:cs="Times New Roman"/>
                <w:sz w:val="28"/>
                <w:szCs w:val="24"/>
              </w:rPr>
            </w:pPr>
            <w:r>
              <w:rPr>
                <w:rFonts w:ascii="Times New Roman" w:hAnsi="Times New Roman" w:cs="Times New Roman"/>
                <w:sz w:val="28"/>
                <w:szCs w:val="24"/>
              </w:rPr>
              <w:t>Ответственный исполнитель</w:t>
            </w:r>
            <w:r w:rsidRPr="008A689E">
              <w:rPr>
                <w:rFonts w:ascii="Times New Roman" w:hAnsi="Times New Roman" w:cs="Times New Roman"/>
                <w:sz w:val="28"/>
                <w:szCs w:val="24"/>
              </w:rPr>
              <w:t xml:space="preserve"> </w:t>
            </w:r>
          </w:p>
        </w:tc>
        <w:tc>
          <w:tcPr>
            <w:tcW w:w="7903" w:type="dxa"/>
            <w:gridSpan w:val="7"/>
          </w:tcPr>
          <w:p w:rsidR="00C164B1" w:rsidRPr="008A689E" w:rsidRDefault="00C164B1" w:rsidP="00FF42E5">
            <w:pPr>
              <w:rPr>
                <w:rFonts w:ascii="Times New Roman" w:hAnsi="Times New Roman" w:cs="Times New Roman"/>
                <w:sz w:val="28"/>
                <w:szCs w:val="24"/>
              </w:rPr>
            </w:pPr>
            <w:r w:rsidRPr="008A689E">
              <w:rPr>
                <w:rFonts w:ascii="Times New Roman" w:hAnsi="Times New Roman" w:cs="Times New Roman"/>
                <w:sz w:val="28"/>
                <w:szCs w:val="24"/>
              </w:rPr>
              <w:t>Администрация МО «</w:t>
            </w:r>
            <w:r w:rsidR="00FF42E5">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w:t>
            </w:r>
          </w:p>
        </w:tc>
      </w:tr>
      <w:tr w:rsidR="00C164B1" w:rsidRPr="008A689E" w:rsidTr="00424FD3">
        <w:trPr>
          <w:trHeight w:val="760"/>
        </w:trPr>
        <w:tc>
          <w:tcPr>
            <w:tcW w:w="2518" w:type="dxa"/>
          </w:tcPr>
          <w:p w:rsidR="00C164B1" w:rsidRPr="008A689E" w:rsidRDefault="00C164B1" w:rsidP="00B2650B">
            <w:pPr>
              <w:rPr>
                <w:rFonts w:ascii="Times New Roman" w:hAnsi="Times New Roman" w:cs="Times New Roman"/>
                <w:sz w:val="28"/>
                <w:szCs w:val="24"/>
              </w:rPr>
            </w:pPr>
            <w:r w:rsidRPr="006457EE">
              <w:rPr>
                <w:rFonts w:ascii="Times New Roman" w:hAnsi="Times New Roman" w:cs="Times New Roman"/>
                <w:sz w:val="28"/>
                <w:szCs w:val="24"/>
              </w:rPr>
              <w:t xml:space="preserve">Цель </w:t>
            </w:r>
          </w:p>
        </w:tc>
        <w:tc>
          <w:tcPr>
            <w:tcW w:w="7903" w:type="dxa"/>
            <w:gridSpan w:val="7"/>
          </w:tcPr>
          <w:p w:rsidR="00C164B1" w:rsidRDefault="00C164B1" w:rsidP="004316CB">
            <w:pPr>
              <w:autoSpaceDE w:val="0"/>
              <w:autoSpaceDN w:val="0"/>
              <w:adjustRightInd w:val="0"/>
              <w:spacing w:after="0" w:line="240" w:lineRule="auto"/>
              <w:rPr>
                <w:rFonts w:ascii="Times New Roman CYR" w:hAnsi="Times New Roman CYR" w:cs="Times New Roman CYR"/>
                <w:sz w:val="28"/>
                <w:szCs w:val="28"/>
              </w:rPr>
            </w:pPr>
            <w:r>
              <w:rPr>
                <w:rFonts w:ascii="Times New Roman" w:hAnsi="Times New Roman" w:cs="Times New Roman"/>
                <w:sz w:val="28"/>
                <w:szCs w:val="24"/>
              </w:rPr>
              <w:t xml:space="preserve"> </w:t>
            </w:r>
            <w:r>
              <w:rPr>
                <w:rFonts w:ascii="Times New Roman" w:hAnsi="Times New Roman" w:cs="Times New Roman"/>
                <w:sz w:val="28"/>
                <w:szCs w:val="28"/>
              </w:rPr>
              <w:t xml:space="preserve">- </w:t>
            </w:r>
            <w:r>
              <w:rPr>
                <w:rFonts w:ascii="Times New Roman CYR" w:hAnsi="Times New Roman CYR" w:cs="Times New Roman CYR"/>
                <w:sz w:val="28"/>
                <w:szCs w:val="28"/>
              </w:rPr>
              <w:t>улучшение социально-экономических условий</w:t>
            </w:r>
          </w:p>
          <w:p w:rsidR="00C164B1" w:rsidRPr="008A689E" w:rsidRDefault="00C164B1" w:rsidP="004316CB">
            <w:pPr>
              <w:spacing w:after="0" w:line="240" w:lineRule="auto"/>
              <w:jc w:val="both"/>
              <w:rPr>
                <w:rFonts w:ascii="Times New Roman" w:hAnsi="Times New Roman" w:cs="Times New Roman"/>
                <w:sz w:val="28"/>
                <w:szCs w:val="24"/>
              </w:rPr>
            </w:pPr>
            <w:r>
              <w:rPr>
                <w:rFonts w:ascii="Times New Roman CYR" w:hAnsi="Times New Roman CYR" w:cs="Times New Roman CYR"/>
                <w:sz w:val="28"/>
                <w:szCs w:val="28"/>
              </w:rPr>
              <w:t>жизнедеятельности сельского населения</w:t>
            </w:r>
          </w:p>
        </w:tc>
      </w:tr>
      <w:tr w:rsidR="00C164B1" w:rsidRPr="008A689E" w:rsidTr="00424FD3">
        <w:tc>
          <w:tcPr>
            <w:tcW w:w="2518" w:type="dxa"/>
          </w:tcPr>
          <w:p w:rsidR="00C164B1" w:rsidRPr="006457EE" w:rsidRDefault="00C164B1" w:rsidP="00B2650B">
            <w:pPr>
              <w:spacing w:after="0"/>
              <w:rPr>
                <w:rFonts w:ascii="Times New Roman" w:hAnsi="Times New Roman" w:cs="Times New Roman"/>
                <w:sz w:val="28"/>
                <w:szCs w:val="24"/>
              </w:rPr>
            </w:pPr>
            <w:r>
              <w:rPr>
                <w:rFonts w:ascii="Times New Roman" w:hAnsi="Times New Roman" w:cs="Times New Roman"/>
                <w:sz w:val="28"/>
                <w:szCs w:val="24"/>
              </w:rPr>
              <w:t xml:space="preserve">Основные задачи </w:t>
            </w:r>
          </w:p>
        </w:tc>
        <w:tc>
          <w:tcPr>
            <w:tcW w:w="7903" w:type="dxa"/>
            <w:gridSpan w:val="7"/>
          </w:tcPr>
          <w:p w:rsidR="00C164B1" w:rsidRPr="008A689E" w:rsidRDefault="00C164B1" w:rsidP="00A36FD1">
            <w:pPr>
              <w:autoSpaceDE w:val="0"/>
              <w:autoSpaceDN w:val="0"/>
              <w:adjustRightInd w:val="0"/>
              <w:spacing w:after="0" w:line="240" w:lineRule="auto"/>
              <w:rPr>
                <w:rFonts w:ascii="Times New Roman" w:hAnsi="Times New Roman" w:cs="Times New Roman"/>
                <w:sz w:val="28"/>
                <w:szCs w:val="24"/>
              </w:rPr>
            </w:pPr>
            <w:r>
              <w:rPr>
                <w:rFonts w:ascii="Times New Roman" w:hAnsi="Times New Roman" w:cs="Times New Roman"/>
                <w:sz w:val="28"/>
                <w:szCs w:val="28"/>
              </w:rPr>
              <w:t>- обеспечение граждан доступным и комфортным жильем;</w:t>
            </w:r>
          </w:p>
        </w:tc>
      </w:tr>
      <w:tr w:rsidR="00C164B1" w:rsidRPr="008A689E" w:rsidTr="00424FD3">
        <w:trPr>
          <w:trHeight w:val="1254"/>
        </w:trPr>
        <w:tc>
          <w:tcPr>
            <w:tcW w:w="2518" w:type="dxa"/>
          </w:tcPr>
          <w:p w:rsidR="00C164B1" w:rsidRPr="008A689E" w:rsidRDefault="00C164B1" w:rsidP="004316CB">
            <w:pPr>
              <w:rPr>
                <w:rFonts w:ascii="Times New Roman" w:hAnsi="Times New Roman" w:cs="Times New Roman"/>
                <w:sz w:val="28"/>
                <w:szCs w:val="24"/>
              </w:rPr>
            </w:pPr>
            <w:r>
              <w:rPr>
                <w:rFonts w:ascii="Times New Roman" w:hAnsi="Times New Roman" w:cs="Times New Roman"/>
                <w:sz w:val="28"/>
                <w:szCs w:val="24"/>
              </w:rPr>
              <w:t xml:space="preserve">Целевые </w:t>
            </w:r>
            <w:r w:rsidRPr="008A689E">
              <w:rPr>
                <w:rFonts w:ascii="Times New Roman" w:hAnsi="Times New Roman" w:cs="Times New Roman"/>
                <w:sz w:val="28"/>
                <w:szCs w:val="24"/>
              </w:rPr>
              <w:t xml:space="preserve">индикаторы  </w:t>
            </w:r>
          </w:p>
        </w:tc>
        <w:tc>
          <w:tcPr>
            <w:tcW w:w="7903" w:type="dxa"/>
            <w:gridSpan w:val="7"/>
          </w:tcPr>
          <w:p w:rsidR="00C164B1" w:rsidRPr="008A689E" w:rsidRDefault="00C164B1" w:rsidP="00FF42E5">
            <w:pPr>
              <w:spacing w:after="0" w:line="240" w:lineRule="auto"/>
              <w:jc w:val="both"/>
              <w:rPr>
                <w:rFonts w:ascii="Times New Roman" w:hAnsi="Times New Roman" w:cs="Times New Roman"/>
                <w:sz w:val="28"/>
                <w:szCs w:val="24"/>
              </w:rPr>
            </w:pPr>
            <w:r w:rsidRPr="008A689E">
              <w:rPr>
                <w:rFonts w:ascii="Times New Roman" w:hAnsi="Times New Roman" w:cs="Times New Roman"/>
                <w:sz w:val="28"/>
                <w:szCs w:val="24"/>
              </w:rPr>
              <w:t>- ввод жилых помещений (жилых домов) для граждан, проживающи</w:t>
            </w:r>
            <w:r>
              <w:rPr>
                <w:rFonts w:ascii="Times New Roman" w:hAnsi="Times New Roman" w:cs="Times New Roman"/>
                <w:sz w:val="28"/>
                <w:szCs w:val="24"/>
              </w:rPr>
              <w:t xml:space="preserve">х на сельских территориях – </w:t>
            </w:r>
            <w:r w:rsidR="00FF42E5">
              <w:rPr>
                <w:rFonts w:ascii="Times New Roman" w:hAnsi="Times New Roman" w:cs="Times New Roman"/>
                <w:sz w:val="28"/>
                <w:szCs w:val="24"/>
              </w:rPr>
              <w:t>1479</w:t>
            </w:r>
            <w:r>
              <w:rPr>
                <w:rFonts w:ascii="Times New Roman" w:hAnsi="Times New Roman" w:cs="Times New Roman"/>
                <w:sz w:val="28"/>
                <w:szCs w:val="24"/>
              </w:rPr>
              <w:t xml:space="preserve"> </w:t>
            </w:r>
            <w:r w:rsidRPr="00BF79D1">
              <w:rPr>
                <w:rFonts w:ascii="Times New Roman" w:hAnsi="Times New Roman" w:cs="Times New Roman"/>
                <w:sz w:val="28"/>
                <w:szCs w:val="24"/>
              </w:rPr>
              <w:t>кв.</w:t>
            </w:r>
            <w:r w:rsidRPr="008A689E">
              <w:rPr>
                <w:rFonts w:ascii="Times New Roman" w:hAnsi="Times New Roman" w:cs="Times New Roman"/>
                <w:sz w:val="28"/>
                <w:szCs w:val="24"/>
              </w:rPr>
              <w:t xml:space="preserve"> метров жилья</w:t>
            </w:r>
            <w:r w:rsidR="00A36FD1">
              <w:rPr>
                <w:rFonts w:ascii="Times New Roman" w:hAnsi="Times New Roman" w:cs="Times New Roman"/>
                <w:sz w:val="28"/>
                <w:szCs w:val="24"/>
              </w:rPr>
              <w:t>;</w:t>
            </w:r>
          </w:p>
        </w:tc>
      </w:tr>
      <w:tr w:rsidR="00C164B1" w:rsidRPr="008A689E" w:rsidTr="00424FD3">
        <w:trPr>
          <w:trHeight w:val="590"/>
        </w:trPr>
        <w:tc>
          <w:tcPr>
            <w:tcW w:w="2518" w:type="dxa"/>
          </w:tcPr>
          <w:p w:rsidR="00C164B1" w:rsidRPr="008A689E" w:rsidRDefault="00C164B1" w:rsidP="00B2650B">
            <w:pPr>
              <w:spacing w:after="0"/>
              <w:rPr>
                <w:rFonts w:ascii="Times New Roman" w:hAnsi="Times New Roman" w:cs="Times New Roman"/>
                <w:sz w:val="28"/>
                <w:szCs w:val="24"/>
              </w:rPr>
            </w:pPr>
            <w:r w:rsidRPr="008A689E">
              <w:rPr>
                <w:rFonts w:ascii="Times New Roman" w:hAnsi="Times New Roman" w:cs="Times New Roman"/>
                <w:sz w:val="28"/>
                <w:szCs w:val="24"/>
              </w:rPr>
              <w:t xml:space="preserve">Сроки реализации </w:t>
            </w:r>
          </w:p>
        </w:tc>
        <w:tc>
          <w:tcPr>
            <w:tcW w:w="7903" w:type="dxa"/>
            <w:gridSpan w:val="7"/>
            <w:vAlign w:val="center"/>
          </w:tcPr>
          <w:p w:rsidR="00C164B1" w:rsidRPr="008A689E" w:rsidRDefault="00936B8C" w:rsidP="004316CB">
            <w:pPr>
              <w:rPr>
                <w:rFonts w:ascii="Times New Roman" w:hAnsi="Times New Roman" w:cs="Times New Roman"/>
                <w:sz w:val="28"/>
                <w:szCs w:val="24"/>
              </w:rPr>
            </w:pPr>
            <w:r>
              <w:rPr>
                <w:rFonts w:ascii="Times New Roman" w:hAnsi="Times New Roman" w:cs="Times New Roman"/>
                <w:sz w:val="28"/>
                <w:szCs w:val="24"/>
              </w:rPr>
              <w:t>2025</w:t>
            </w:r>
            <w:r w:rsidR="00C164B1" w:rsidRPr="008A689E">
              <w:rPr>
                <w:rFonts w:ascii="Times New Roman" w:hAnsi="Times New Roman" w:cs="Times New Roman"/>
                <w:sz w:val="28"/>
                <w:szCs w:val="24"/>
              </w:rPr>
              <w:t>-20</w:t>
            </w:r>
            <w:r>
              <w:rPr>
                <w:rFonts w:ascii="Times New Roman" w:hAnsi="Times New Roman" w:cs="Times New Roman"/>
                <w:sz w:val="28"/>
                <w:szCs w:val="24"/>
              </w:rPr>
              <w:t>28</w:t>
            </w:r>
            <w:r w:rsidR="00C164B1" w:rsidRPr="008A689E">
              <w:rPr>
                <w:rFonts w:ascii="Times New Roman" w:hAnsi="Times New Roman" w:cs="Times New Roman"/>
                <w:sz w:val="28"/>
                <w:szCs w:val="24"/>
              </w:rPr>
              <w:t xml:space="preserve"> гг.</w:t>
            </w:r>
          </w:p>
        </w:tc>
      </w:tr>
      <w:tr w:rsidR="008762A3" w:rsidRPr="008A689E" w:rsidTr="002E5276">
        <w:tc>
          <w:tcPr>
            <w:tcW w:w="2518" w:type="dxa"/>
            <w:vMerge w:val="restart"/>
          </w:tcPr>
          <w:p w:rsidR="008762A3" w:rsidRPr="008A689E" w:rsidRDefault="008762A3" w:rsidP="004316CB">
            <w:pPr>
              <w:rPr>
                <w:rFonts w:ascii="Times New Roman" w:hAnsi="Times New Roman" w:cs="Times New Roman"/>
                <w:sz w:val="28"/>
                <w:szCs w:val="24"/>
              </w:rPr>
            </w:pPr>
            <w:r>
              <w:rPr>
                <w:rFonts w:ascii="Times New Roman" w:hAnsi="Times New Roman" w:cs="Times New Roman"/>
                <w:sz w:val="28"/>
                <w:szCs w:val="24"/>
              </w:rPr>
              <w:t>Объемы и источники финансирования, тыс. руб.</w:t>
            </w:r>
          </w:p>
        </w:tc>
        <w:tc>
          <w:tcPr>
            <w:tcW w:w="1276" w:type="dxa"/>
          </w:tcPr>
          <w:p w:rsidR="008762A3" w:rsidRPr="002156A7" w:rsidRDefault="008762A3" w:rsidP="005B3ECF">
            <w:pPr>
              <w:rPr>
                <w:rFonts w:ascii="Times New Roman" w:hAnsi="Times New Roman" w:cs="Times New Roman"/>
                <w:sz w:val="24"/>
                <w:szCs w:val="24"/>
              </w:rPr>
            </w:pPr>
            <w:r w:rsidRPr="002156A7">
              <w:rPr>
                <w:rFonts w:ascii="Times New Roman" w:hAnsi="Times New Roman" w:cs="Times New Roman"/>
                <w:sz w:val="24"/>
                <w:szCs w:val="24"/>
              </w:rPr>
              <w:t>Источник финансирования</w:t>
            </w:r>
          </w:p>
        </w:tc>
        <w:tc>
          <w:tcPr>
            <w:tcW w:w="1417" w:type="dxa"/>
            <w:vAlign w:val="center"/>
          </w:tcPr>
          <w:p w:rsidR="008762A3" w:rsidRPr="001C7C7B" w:rsidRDefault="002156A7"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w:t>
            </w:r>
            <w:r w:rsidR="008762A3" w:rsidRPr="001C7C7B">
              <w:rPr>
                <w:rFonts w:ascii="Times New Roman" w:hAnsi="Times New Roman"/>
                <w:color w:val="000000"/>
                <w:sz w:val="24"/>
                <w:szCs w:val="24"/>
                <w:lang w:eastAsia="ru-RU"/>
              </w:rPr>
              <w:t xml:space="preserve">сего по муниципальной программе </w:t>
            </w:r>
          </w:p>
        </w:tc>
        <w:tc>
          <w:tcPr>
            <w:tcW w:w="993" w:type="dxa"/>
            <w:vAlign w:val="center"/>
          </w:tcPr>
          <w:p w:rsidR="008762A3" w:rsidRPr="001C7C7B" w:rsidRDefault="00936B8C"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2021</w:t>
            </w:r>
            <w:r w:rsidR="008762A3">
              <w:rPr>
                <w:rFonts w:ascii="Times New Roman" w:hAnsi="Times New Roman"/>
                <w:color w:val="000000"/>
                <w:sz w:val="24"/>
                <w:szCs w:val="24"/>
                <w:lang w:eastAsia="ru-RU"/>
              </w:rPr>
              <w:t>*</w:t>
            </w:r>
          </w:p>
        </w:tc>
        <w:tc>
          <w:tcPr>
            <w:tcW w:w="992" w:type="dxa"/>
            <w:vAlign w:val="center"/>
          </w:tcPr>
          <w:p w:rsidR="008762A3" w:rsidRPr="001C7C7B" w:rsidRDefault="00936B8C"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2022</w:t>
            </w:r>
            <w:r w:rsidR="008762A3">
              <w:rPr>
                <w:rFonts w:ascii="Times New Roman" w:hAnsi="Times New Roman"/>
                <w:color w:val="000000"/>
                <w:sz w:val="24"/>
                <w:szCs w:val="24"/>
                <w:lang w:eastAsia="ru-RU"/>
              </w:rPr>
              <w:t>*</w:t>
            </w:r>
          </w:p>
        </w:tc>
        <w:tc>
          <w:tcPr>
            <w:tcW w:w="992" w:type="dxa"/>
            <w:vAlign w:val="center"/>
          </w:tcPr>
          <w:p w:rsidR="008762A3" w:rsidRPr="001C7C7B" w:rsidRDefault="00936B8C"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2023</w:t>
            </w:r>
            <w:r w:rsidR="008762A3">
              <w:rPr>
                <w:rFonts w:ascii="Times New Roman" w:hAnsi="Times New Roman"/>
                <w:color w:val="000000"/>
                <w:sz w:val="24"/>
                <w:szCs w:val="24"/>
                <w:lang w:eastAsia="ru-RU"/>
              </w:rPr>
              <w:t>*</w:t>
            </w:r>
          </w:p>
        </w:tc>
        <w:tc>
          <w:tcPr>
            <w:tcW w:w="1134" w:type="dxa"/>
            <w:vAlign w:val="center"/>
          </w:tcPr>
          <w:p w:rsidR="008762A3" w:rsidRPr="001C7C7B" w:rsidRDefault="00936B8C" w:rsidP="00484DD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2024</w:t>
            </w:r>
            <w:r w:rsidR="008762A3">
              <w:rPr>
                <w:rFonts w:ascii="Times New Roman" w:hAnsi="Times New Roman"/>
                <w:color w:val="000000"/>
                <w:sz w:val="24"/>
                <w:szCs w:val="24"/>
                <w:lang w:eastAsia="ru-RU"/>
              </w:rPr>
              <w:t>*</w:t>
            </w:r>
          </w:p>
        </w:tc>
        <w:tc>
          <w:tcPr>
            <w:tcW w:w="1099" w:type="dxa"/>
            <w:vAlign w:val="center"/>
          </w:tcPr>
          <w:p w:rsidR="008762A3" w:rsidRPr="001C7C7B" w:rsidRDefault="008762A3" w:rsidP="00484DDC">
            <w:pPr>
              <w:spacing w:after="0" w:line="240" w:lineRule="auto"/>
              <w:jc w:val="center"/>
              <w:rPr>
                <w:rFonts w:ascii="Times New Roman" w:hAnsi="Times New Roman"/>
                <w:color w:val="000000"/>
                <w:sz w:val="24"/>
                <w:szCs w:val="24"/>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417" w:type="dxa"/>
            <w:vAlign w:val="center"/>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41355,3</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bCs/>
                <w:lang w:eastAsia="ru-RU"/>
              </w:rPr>
            </w:pPr>
            <w:r w:rsidRPr="00A32121">
              <w:rPr>
                <w:rFonts w:ascii="Times New Roman" w:hAnsi="Times New Roman"/>
                <w:b/>
                <w:bCs/>
                <w:lang w:eastAsia="ru-RU"/>
              </w:rPr>
              <w:t>4026,5*</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5536,4</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8556,2</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9730,7</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20759,3</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2021,2*</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2779,1</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4295,0</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4884,6</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1324,9</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129,0*</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177,4</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274,1</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311,7</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2728,9</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265,7*</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365,3</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564,6</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642,1</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8762A3" w:rsidRPr="008A689E" w:rsidTr="002E5276">
        <w:trPr>
          <w:trHeight w:val="257"/>
        </w:trPr>
        <w:tc>
          <w:tcPr>
            <w:tcW w:w="2518" w:type="dxa"/>
            <w:vMerge/>
          </w:tcPr>
          <w:p w:rsidR="008762A3" w:rsidRPr="008A689E" w:rsidRDefault="008762A3" w:rsidP="004316CB">
            <w:pPr>
              <w:rPr>
                <w:rFonts w:ascii="Times New Roman" w:hAnsi="Times New Roman" w:cs="Times New Roman"/>
                <w:sz w:val="28"/>
                <w:szCs w:val="24"/>
              </w:rPr>
            </w:pPr>
          </w:p>
        </w:tc>
        <w:tc>
          <w:tcPr>
            <w:tcW w:w="1276" w:type="dxa"/>
            <w:vAlign w:val="center"/>
          </w:tcPr>
          <w:p w:rsidR="008762A3" w:rsidRPr="001C7C7B" w:rsidRDefault="008762A3" w:rsidP="00484DDC">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417" w:type="dxa"/>
            <w:vAlign w:val="bottom"/>
          </w:tcPr>
          <w:p w:rsidR="008762A3" w:rsidRPr="002E5276" w:rsidRDefault="002E5276" w:rsidP="00484DDC">
            <w:pPr>
              <w:jc w:val="center"/>
              <w:rPr>
                <w:rFonts w:ascii="Times New Roman" w:hAnsi="Times New Roman"/>
                <w:b/>
                <w:bCs/>
                <w:sz w:val="24"/>
                <w:szCs w:val="24"/>
              </w:rPr>
            </w:pPr>
            <w:r w:rsidRPr="002E5276">
              <w:rPr>
                <w:rFonts w:ascii="Times New Roman" w:hAnsi="Times New Roman"/>
                <w:b/>
                <w:bCs/>
                <w:sz w:val="24"/>
                <w:szCs w:val="24"/>
              </w:rPr>
              <w:t>16542,2</w:t>
            </w:r>
            <w:r w:rsidR="008762A3" w:rsidRPr="002E5276">
              <w:rPr>
                <w:rFonts w:ascii="Times New Roman" w:hAnsi="Times New Roman"/>
                <w:b/>
                <w:bCs/>
                <w:sz w:val="24"/>
                <w:szCs w:val="24"/>
              </w:rPr>
              <w:t>*</w:t>
            </w:r>
          </w:p>
        </w:tc>
        <w:tc>
          <w:tcPr>
            <w:tcW w:w="993" w:type="dxa"/>
          </w:tcPr>
          <w:p w:rsidR="008762A3" w:rsidRPr="00A32121" w:rsidRDefault="00042642" w:rsidP="00042642">
            <w:pPr>
              <w:spacing w:after="0" w:line="240" w:lineRule="auto"/>
              <w:jc w:val="center"/>
              <w:rPr>
                <w:rFonts w:ascii="Times New Roman" w:hAnsi="Times New Roman"/>
                <w:b/>
                <w:lang w:eastAsia="ru-RU"/>
              </w:rPr>
            </w:pPr>
            <w:r w:rsidRPr="00A32121">
              <w:rPr>
                <w:rFonts w:ascii="Times New Roman" w:hAnsi="Times New Roman"/>
                <w:b/>
                <w:lang w:eastAsia="ru-RU"/>
              </w:rPr>
              <w:t>1610,6*</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2214,6</w:t>
            </w:r>
            <w:r w:rsidR="008762A3" w:rsidRPr="00F168E5">
              <w:rPr>
                <w:rFonts w:ascii="Times New Roman" w:hAnsi="Times New Roman"/>
                <w:b/>
                <w:bCs/>
                <w:lang w:eastAsia="ru-RU"/>
              </w:rPr>
              <w:t>*</w:t>
            </w:r>
          </w:p>
        </w:tc>
        <w:tc>
          <w:tcPr>
            <w:tcW w:w="992"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3422,5</w:t>
            </w:r>
            <w:r w:rsidR="008762A3" w:rsidRPr="00F168E5">
              <w:rPr>
                <w:rFonts w:ascii="Times New Roman" w:hAnsi="Times New Roman"/>
                <w:b/>
                <w:bCs/>
                <w:lang w:eastAsia="ru-RU"/>
              </w:rPr>
              <w:t>*</w:t>
            </w:r>
          </w:p>
        </w:tc>
        <w:tc>
          <w:tcPr>
            <w:tcW w:w="1134" w:type="dxa"/>
          </w:tcPr>
          <w:p w:rsidR="008762A3" w:rsidRPr="00F168E5" w:rsidRDefault="00F168E5" w:rsidP="00484DDC">
            <w:pPr>
              <w:spacing w:after="0" w:line="240" w:lineRule="auto"/>
              <w:jc w:val="center"/>
              <w:rPr>
                <w:rFonts w:ascii="Times New Roman" w:hAnsi="Times New Roman"/>
                <w:b/>
                <w:bCs/>
                <w:lang w:eastAsia="ru-RU"/>
              </w:rPr>
            </w:pPr>
            <w:r w:rsidRPr="00F168E5">
              <w:rPr>
                <w:rFonts w:ascii="Times New Roman" w:hAnsi="Times New Roman"/>
                <w:b/>
                <w:bCs/>
                <w:lang w:eastAsia="ru-RU"/>
              </w:rPr>
              <w:t>3892,3</w:t>
            </w:r>
            <w:r w:rsidR="008762A3" w:rsidRPr="00F168E5">
              <w:rPr>
                <w:rFonts w:ascii="Times New Roman" w:hAnsi="Times New Roman"/>
                <w:b/>
                <w:bCs/>
                <w:lang w:eastAsia="ru-RU"/>
              </w:rPr>
              <w:t>*</w:t>
            </w:r>
          </w:p>
        </w:tc>
        <w:tc>
          <w:tcPr>
            <w:tcW w:w="1099" w:type="dxa"/>
          </w:tcPr>
          <w:p w:rsidR="008762A3" w:rsidRPr="002E5276" w:rsidRDefault="008762A3" w:rsidP="00484DDC">
            <w:pPr>
              <w:spacing w:after="0" w:line="240" w:lineRule="auto"/>
              <w:jc w:val="center"/>
              <w:rPr>
                <w:rFonts w:ascii="Times New Roman" w:hAnsi="Times New Roman"/>
                <w:b/>
                <w:bCs/>
                <w:lang w:eastAsia="ru-RU"/>
              </w:rPr>
            </w:pPr>
          </w:p>
        </w:tc>
      </w:tr>
      <w:tr w:rsidR="005B3ECF" w:rsidRPr="008A689E" w:rsidTr="00424FD3">
        <w:tc>
          <w:tcPr>
            <w:tcW w:w="2518" w:type="dxa"/>
          </w:tcPr>
          <w:p w:rsidR="005B3ECF" w:rsidRPr="008A689E" w:rsidRDefault="005B3ECF" w:rsidP="00B2650B">
            <w:pPr>
              <w:rPr>
                <w:rFonts w:ascii="Times New Roman" w:hAnsi="Times New Roman" w:cs="Times New Roman"/>
                <w:sz w:val="28"/>
                <w:szCs w:val="24"/>
              </w:rPr>
            </w:pPr>
            <w:r w:rsidRPr="008A689E">
              <w:rPr>
                <w:rFonts w:ascii="Times New Roman" w:hAnsi="Times New Roman" w:cs="Times New Roman"/>
                <w:sz w:val="28"/>
                <w:szCs w:val="24"/>
              </w:rPr>
              <w:t xml:space="preserve">Ожидаемые результаты реализации </w:t>
            </w:r>
            <w:r>
              <w:rPr>
                <w:rFonts w:ascii="Times New Roman" w:hAnsi="Times New Roman" w:cs="Times New Roman"/>
                <w:sz w:val="28"/>
                <w:szCs w:val="24"/>
              </w:rPr>
              <w:t xml:space="preserve"> </w:t>
            </w:r>
          </w:p>
        </w:tc>
        <w:tc>
          <w:tcPr>
            <w:tcW w:w="7903" w:type="dxa"/>
            <w:gridSpan w:val="7"/>
          </w:tcPr>
          <w:p w:rsidR="005B3ECF" w:rsidRPr="008A689E" w:rsidRDefault="005B3ECF" w:rsidP="008A7B1C">
            <w:pPr>
              <w:jc w:val="both"/>
              <w:rPr>
                <w:rFonts w:ascii="Times New Roman" w:hAnsi="Times New Roman" w:cs="Times New Roman"/>
                <w:sz w:val="28"/>
                <w:szCs w:val="24"/>
                <w:highlight w:val="yellow"/>
              </w:rPr>
            </w:pPr>
            <w:r w:rsidRPr="008A689E">
              <w:rPr>
                <w:rFonts w:ascii="Times New Roman" w:hAnsi="Times New Roman" w:cs="Times New Roman"/>
                <w:sz w:val="28"/>
                <w:szCs w:val="24"/>
              </w:rPr>
              <w:t>Реализация программы будет  способствовать развитию  сельских территорий  и повышению  уровня и  качества  жизни  сельского населения. В  результате  реализации программы  за  20</w:t>
            </w:r>
            <w:r w:rsidR="00936B8C">
              <w:rPr>
                <w:rFonts w:ascii="Times New Roman" w:hAnsi="Times New Roman" w:cs="Times New Roman"/>
                <w:sz w:val="28"/>
                <w:szCs w:val="24"/>
              </w:rPr>
              <w:t>24-2028</w:t>
            </w:r>
            <w:r w:rsidRPr="008A689E">
              <w:rPr>
                <w:rFonts w:ascii="Times New Roman" w:hAnsi="Times New Roman" w:cs="Times New Roman"/>
                <w:sz w:val="28"/>
                <w:szCs w:val="24"/>
              </w:rPr>
              <w:t xml:space="preserve"> годы  произойдет улучшение  жилищных условий  в  </w:t>
            </w:r>
            <w:r w:rsidR="00FF42E5">
              <w:rPr>
                <w:rFonts w:ascii="Times New Roman" w:hAnsi="Times New Roman" w:cs="Times New Roman"/>
                <w:sz w:val="28"/>
                <w:szCs w:val="24"/>
              </w:rPr>
              <w:t>сельской  местности 25</w:t>
            </w:r>
            <w:r w:rsidR="002156A7">
              <w:rPr>
                <w:rFonts w:ascii="Times New Roman" w:hAnsi="Times New Roman" w:cs="Times New Roman"/>
                <w:sz w:val="28"/>
                <w:szCs w:val="28"/>
              </w:rPr>
              <w:t xml:space="preserve"> сельских семей.</w:t>
            </w:r>
            <w:r>
              <w:rPr>
                <w:rFonts w:ascii="Times New Roman" w:hAnsi="Times New Roman" w:cs="Times New Roman"/>
                <w:sz w:val="28"/>
                <w:szCs w:val="28"/>
              </w:rPr>
              <w:t xml:space="preserve"> </w:t>
            </w:r>
          </w:p>
        </w:tc>
      </w:tr>
    </w:tbl>
    <w:p w:rsidR="004A3BED" w:rsidRDefault="004A3BED" w:rsidP="00300D2E">
      <w:pPr>
        <w:shd w:val="clear" w:color="auto" w:fill="FFFFFF"/>
        <w:spacing w:after="0" w:line="240" w:lineRule="auto"/>
        <w:rPr>
          <w:rFonts w:ascii="Times New Roman" w:eastAsia="Times New Roman" w:hAnsi="Times New Roman" w:cs="Times New Roman"/>
          <w:b/>
          <w:sz w:val="28"/>
          <w:szCs w:val="28"/>
          <w:lang w:eastAsia="ru-RU"/>
        </w:rPr>
      </w:pPr>
    </w:p>
    <w:p w:rsidR="00B2650B" w:rsidRDefault="00B2650B" w:rsidP="00300D2E">
      <w:pPr>
        <w:shd w:val="clear" w:color="auto" w:fill="FFFFFF"/>
        <w:spacing w:after="0" w:line="240" w:lineRule="auto"/>
        <w:rPr>
          <w:rFonts w:ascii="Times New Roman" w:eastAsia="Times New Roman" w:hAnsi="Times New Roman" w:cs="Times New Roman"/>
          <w:b/>
          <w:sz w:val="28"/>
          <w:szCs w:val="28"/>
          <w:lang w:eastAsia="ru-RU"/>
        </w:rPr>
      </w:pPr>
    </w:p>
    <w:p w:rsidR="00B2650B" w:rsidRDefault="00B2650B" w:rsidP="00300D2E">
      <w:pPr>
        <w:shd w:val="clear" w:color="auto" w:fill="FFFFFF"/>
        <w:spacing w:after="0" w:line="240" w:lineRule="auto"/>
        <w:rPr>
          <w:rFonts w:ascii="Times New Roman" w:eastAsia="Times New Roman" w:hAnsi="Times New Roman" w:cs="Times New Roman"/>
          <w:b/>
          <w:sz w:val="28"/>
          <w:szCs w:val="28"/>
          <w:lang w:eastAsia="ru-RU"/>
        </w:rPr>
      </w:pPr>
    </w:p>
    <w:p w:rsidR="00B2650B" w:rsidRDefault="00B2650B" w:rsidP="00300D2E">
      <w:pPr>
        <w:shd w:val="clear" w:color="auto" w:fill="FFFFFF"/>
        <w:spacing w:after="0" w:line="240" w:lineRule="auto"/>
        <w:rPr>
          <w:rFonts w:ascii="Times New Roman" w:eastAsia="Times New Roman" w:hAnsi="Times New Roman" w:cs="Times New Roman"/>
          <w:b/>
          <w:sz w:val="28"/>
          <w:szCs w:val="28"/>
          <w:lang w:eastAsia="ru-RU"/>
        </w:rPr>
      </w:pPr>
    </w:p>
    <w:p w:rsidR="002156A7" w:rsidRDefault="002156A7" w:rsidP="00300D2E">
      <w:pPr>
        <w:shd w:val="clear" w:color="auto" w:fill="FFFFFF"/>
        <w:spacing w:after="0" w:line="240" w:lineRule="auto"/>
        <w:rPr>
          <w:rFonts w:ascii="Times New Roman" w:eastAsia="Times New Roman" w:hAnsi="Times New Roman" w:cs="Times New Roman"/>
          <w:b/>
          <w:sz w:val="28"/>
          <w:szCs w:val="28"/>
          <w:lang w:eastAsia="ru-RU"/>
        </w:rPr>
      </w:pPr>
    </w:p>
    <w:p w:rsidR="00300D2E" w:rsidRDefault="0010676D" w:rsidP="00300D2E">
      <w:pPr>
        <w:shd w:val="clear" w:color="auto" w:fill="FFFFFF"/>
        <w:spacing w:after="0" w:line="240" w:lineRule="auto"/>
        <w:rPr>
          <w:rFonts w:ascii="Times New Roman" w:eastAsia="Times New Roman" w:hAnsi="Times New Roman" w:cs="Times New Roman"/>
          <w:b/>
          <w:sz w:val="28"/>
          <w:szCs w:val="28"/>
          <w:lang w:eastAsia="ru-RU"/>
        </w:rPr>
      </w:pPr>
      <w:r w:rsidRPr="008A689E">
        <w:rPr>
          <w:rFonts w:ascii="Times New Roman" w:eastAsia="Times New Roman" w:hAnsi="Times New Roman" w:cs="Times New Roman"/>
          <w:b/>
          <w:sz w:val="28"/>
          <w:szCs w:val="28"/>
          <w:lang w:eastAsia="ru-RU"/>
        </w:rPr>
        <w:lastRenderedPageBreak/>
        <w:t xml:space="preserve">Мероприятие </w:t>
      </w:r>
      <w:r w:rsidR="00300D2E">
        <w:rPr>
          <w:rFonts w:ascii="Times New Roman" w:eastAsia="Times New Roman" w:hAnsi="Times New Roman" w:cs="Times New Roman"/>
          <w:b/>
          <w:sz w:val="28"/>
          <w:szCs w:val="28"/>
          <w:lang w:eastAsia="ru-RU"/>
        </w:rPr>
        <w:t xml:space="preserve">1.1. </w:t>
      </w:r>
      <w:r w:rsidRPr="008A689E">
        <w:rPr>
          <w:rFonts w:ascii="Times New Roman" w:eastAsia="Times New Roman" w:hAnsi="Times New Roman" w:cs="Times New Roman"/>
          <w:b/>
          <w:sz w:val="28"/>
          <w:szCs w:val="28"/>
          <w:lang w:eastAsia="ru-RU"/>
        </w:rPr>
        <w:t xml:space="preserve">«Улучшение жилищных условий граждан, </w:t>
      </w:r>
      <w:r w:rsidR="00300D2E">
        <w:rPr>
          <w:rFonts w:ascii="Times New Roman" w:eastAsia="Times New Roman" w:hAnsi="Times New Roman" w:cs="Times New Roman"/>
          <w:b/>
          <w:sz w:val="28"/>
          <w:szCs w:val="28"/>
          <w:lang w:eastAsia="ru-RU"/>
        </w:rPr>
        <w:t xml:space="preserve"> </w:t>
      </w:r>
      <w:r w:rsidRPr="008A689E">
        <w:rPr>
          <w:rFonts w:ascii="Times New Roman" w:eastAsia="Times New Roman" w:hAnsi="Times New Roman" w:cs="Times New Roman"/>
          <w:b/>
          <w:sz w:val="28"/>
          <w:szCs w:val="28"/>
          <w:lang w:eastAsia="ru-RU"/>
        </w:rPr>
        <w:t xml:space="preserve">проживающих на </w:t>
      </w:r>
      <w:r w:rsidR="00300D2E">
        <w:rPr>
          <w:rFonts w:ascii="Times New Roman" w:eastAsia="Times New Roman" w:hAnsi="Times New Roman" w:cs="Times New Roman"/>
          <w:b/>
          <w:sz w:val="28"/>
          <w:szCs w:val="28"/>
          <w:lang w:eastAsia="ru-RU"/>
        </w:rPr>
        <w:t xml:space="preserve">                        </w:t>
      </w:r>
    </w:p>
    <w:p w:rsidR="0010676D" w:rsidRPr="008A689E" w:rsidRDefault="00300D2E" w:rsidP="00300D2E">
      <w:pPr>
        <w:shd w:val="clear" w:color="auto" w:fill="FFFFFF"/>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10676D" w:rsidRPr="008A689E">
        <w:rPr>
          <w:rFonts w:ascii="Times New Roman" w:eastAsia="Times New Roman" w:hAnsi="Times New Roman" w:cs="Times New Roman"/>
          <w:b/>
          <w:sz w:val="28"/>
          <w:szCs w:val="28"/>
          <w:lang w:eastAsia="ru-RU"/>
        </w:rPr>
        <w:t>сельских территориях»</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10676D" w:rsidRPr="008A689E" w:rsidRDefault="0010676D" w:rsidP="0010676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Целью мероприятия по улучшению жилищных условий граждан, проживающих на сельских территориях, является обеспечение </w:t>
      </w:r>
      <w:r w:rsidRPr="008A689E">
        <w:rPr>
          <w:rFonts w:ascii="Times New Roman" w:eastAsia="Times New Roman" w:hAnsi="Times New Roman" w:cs="Times New Roman"/>
          <w:bCs/>
          <w:sz w:val="28"/>
          <w:szCs w:val="28"/>
          <w:lang w:eastAsia="ru-RU"/>
        </w:rPr>
        <w:t>граждан, проживающих и работающих на сельских территориях, оборудованным всеми видами благоустройства жильем</w:t>
      </w:r>
      <w:r w:rsidRPr="008A689E">
        <w:rPr>
          <w:rFonts w:ascii="Times New Roman" w:eastAsia="Times New Roman" w:hAnsi="Times New Roman" w:cs="Times New Roman"/>
          <w:sz w:val="28"/>
          <w:szCs w:val="28"/>
          <w:lang w:eastAsia="ru-RU"/>
        </w:rPr>
        <w:t>.</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Повышение доступности улучшения жилищных условий граждан, проживающих на сельских территориях, предусматривается осуществлять путем предоставления гражданам социальных выплат на строительство (приобретение) жилья в порядке и на условиях, которые установлены Положением о предоставлении социальных выплат на строительство (приобретение) жилья гражданам, проживающим на сельских территориях, предусмотренным приложением к Правилам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 являющимся </w:t>
      </w:r>
      <w:hyperlink r:id="rId15" w:anchor="/document/70210644/entry/13000" w:history="1">
        <w:r w:rsidRPr="002156A7">
          <w:rPr>
            <w:rFonts w:ascii="Times New Roman" w:eastAsia="Times New Roman" w:hAnsi="Times New Roman" w:cs="Times New Roman"/>
            <w:sz w:val="28"/>
            <w:szCs w:val="28"/>
            <w:lang w:eastAsia="ru-RU"/>
          </w:rPr>
          <w:t>приложением № 3</w:t>
        </w:r>
      </w:hyperlink>
      <w:r w:rsidRPr="008A689E">
        <w:rPr>
          <w:rFonts w:ascii="Times New Roman" w:eastAsia="Times New Roman" w:hAnsi="Times New Roman" w:cs="Times New Roman"/>
          <w:sz w:val="28"/>
          <w:szCs w:val="28"/>
          <w:lang w:eastAsia="ru-RU"/>
        </w:rPr>
        <w:t xml:space="preserve"> к Государственной программе Российской Федерации «Комплексное развитие сельских территорий», утвержденной </w:t>
      </w:r>
      <w:hyperlink r:id="rId16" w:anchor="/document/70210644/entry/0" w:history="1">
        <w:r w:rsidR="002156A7" w:rsidRPr="002156A7">
          <w:rPr>
            <w:rFonts w:ascii="Times New Roman" w:eastAsia="Times New Roman" w:hAnsi="Times New Roman" w:cs="Times New Roman"/>
            <w:sz w:val="28"/>
            <w:szCs w:val="28"/>
            <w:lang w:eastAsia="ru-RU"/>
          </w:rPr>
          <w:t>П</w:t>
        </w:r>
        <w:r w:rsidRPr="002156A7">
          <w:rPr>
            <w:rFonts w:ascii="Times New Roman" w:eastAsia="Times New Roman" w:hAnsi="Times New Roman" w:cs="Times New Roman"/>
            <w:sz w:val="28"/>
            <w:szCs w:val="28"/>
            <w:lang w:eastAsia="ru-RU"/>
          </w:rPr>
          <w:t>остановлением</w:t>
        </w:r>
      </w:hyperlink>
      <w:r w:rsidRPr="002156A7">
        <w:rPr>
          <w:rFonts w:ascii="Times New Roman" w:eastAsia="Times New Roman" w:hAnsi="Times New Roman" w:cs="Times New Roman"/>
          <w:sz w:val="28"/>
          <w:szCs w:val="28"/>
          <w:lang w:eastAsia="ru-RU"/>
        </w:rPr>
        <w:t xml:space="preserve"> </w:t>
      </w:r>
      <w:r w:rsidRPr="008A689E">
        <w:rPr>
          <w:rFonts w:ascii="Times New Roman" w:eastAsia="Times New Roman" w:hAnsi="Times New Roman" w:cs="Times New Roman"/>
          <w:sz w:val="28"/>
          <w:szCs w:val="28"/>
          <w:lang w:eastAsia="ru-RU"/>
        </w:rPr>
        <w:t>Правительства Российской Федерации от 31.05.2019 № 696.</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Указанные социальные выплаты предполагается предоставлять на условиях софинансирования расходов за счет средств федерального бюджета.</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Порядок реализации мероприятий по улучшению жилищных условий граждан, проживающих на сельских территориях, утверждается постановлением Правительства Республики Бурятия.</w:t>
      </w:r>
    </w:p>
    <w:p w:rsidR="00300D2E" w:rsidRDefault="0010676D" w:rsidP="00300D2E">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4A3BED" w:rsidRDefault="004A3BED" w:rsidP="00300D2E">
      <w:pPr>
        <w:shd w:val="clear" w:color="auto" w:fill="FFFFFF"/>
        <w:spacing w:after="0" w:line="240" w:lineRule="auto"/>
        <w:jc w:val="both"/>
        <w:rPr>
          <w:rFonts w:ascii="Times New Roman" w:eastAsia="Times New Roman" w:hAnsi="Times New Roman" w:cs="Times New Roman"/>
          <w:b/>
          <w:sz w:val="28"/>
          <w:szCs w:val="28"/>
          <w:lang w:eastAsia="ru-RU"/>
        </w:rPr>
      </w:pPr>
    </w:p>
    <w:p w:rsidR="0010676D" w:rsidRPr="00300D2E" w:rsidRDefault="0010676D" w:rsidP="00300D2E">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b/>
          <w:sz w:val="28"/>
          <w:szCs w:val="28"/>
          <w:lang w:eastAsia="ru-RU"/>
        </w:rPr>
        <w:t>Мероприятие</w:t>
      </w:r>
      <w:r w:rsidR="00300D2E">
        <w:rPr>
          <w:rFonts w:ascii="Times New Roman" w:eastAsia="Times New Roman" w:hAnsi="Times New Roman" w:cs="Times New Roman"/>
          <w:b/>
          <w:sz w:val="28"/>
          <w:szCs w:val="28"/>
          <w:lang w:eastAsia="ru-RU"/>
        </w:rPr>
        <w:t xml:space="preserve"> 1.2.</w:t>
      </w:r>
      <w:r w:rsidRPr="008A689E">
        <w:rPr>
          <w:rFonts w:ascii="Times New Roman" w:eastAsia="Times New Roman" w:hAnsi="Times New Roman" w:cs="Times New Roman"/>
          <w:b/>
          <w:sz w:val="28"/>
          <w:szCs w:val="28"/>
          <w:lang w:eastAsia="ru-RU"/>
        </w:rPr>
        <w:t xml:space="preserve"> «Строительство жилья, предоставляемого </w:t>
      </w:r>
    </w:p>
    <w:p w:rsidR="0010676D" w:rsidRPr="008A689E" w:rsidRDefault="0010676D" w:rsidP="0010676D">
      <w:pPr>
        <w:shd w:val="clear" w:color="auto" w:fill="FFFFFF"/>
        <w:spacing w:after="0" w:line="240" w:lineRule="auto"/>
        <w:jc w:val="center"/>
        <w:rPr>
          <w:rFonts w:ascii="Times New Roman" w:eastAsia="Times New Roman" w:hAnsi="Times New Roman" w:cs="Times New Roman"/>
          <w:b/>
          <w:sz w:val="28"/>
          <w:szCs w:val="28"/>
          <w:lang w:eastAsia="ru-RU"/>
        </w:rPr>
      </w:pPr>
      <w:r w:rsidRPr="008A689E">
        <w:rPr>
          <w:rFonts w:ascii="Times New Roman" w:eastAsia="Times New Roman" w:hAnsi="Times New Roman" w:cs="Times New Roman"/>
          <w:b/>
          <w:sz w:val="28"/>
          <w:szCs w:val="28"/>
          <w:lang w:eastAsia="ru-RU"/>
        </w:rPr>
        <w:t>по договору найма жилого помещения»</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Целями мероприятия по строительству жилья на сельских территориях, предоставляемого по договору найма жилого помещения, является удовлетворение потребностей сельского населения в благоустроенном жилье, привлечение и закрепление в сельской местности молодых специалистов.</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 xml:space="preserve">Строительство жилья на сельских территориях, предоставляемого по договору найма жилого помещения, предусматривается осуществлять путем предоставления </w:t>
      </w:r>
      <w:r w:rsidR="00D7240A">
        <w:rPr>
          <w:rFonts w:ascii="Times New Roman" w:eastAsia="Times New Roman" w:hAnsi="Times New Roman" w:cs="Times New Roman"/>
          <w:sz w:val="28"/>
          <w:szCs w:val="28"/>
          <w:lang w:eastAsia="ru-RU"/>
        </w:rPr>
        <w:t>муцници</w:t>
      </w:r>
      <w:r w:rsidR="002156A7">
        <w:rPr>
          <w:rFonts w:ascii="Times New Roman" w:eastAsia="Times New Roman" w:hAnsi="Times New Roman" w:cs="Times New Roman"/>
          <w:sz w:val="28"/>
          <w:szCs w:val="28"/>
          <w:lang w:eastAsia="ru-RU"/>
        </w:rPr>
        <w:t>пальному образованию Кижингинский</w:t>
      </w:r>
      <w:r w:rsidR="00D7240A">
        <w:rPr>
          <w:rFonts w:ascii="Times New Roman" w:eastAsia="Times New Roman" w:hAnsi="Times New Roman" w:cs="Times New Roman"/>
          <w:sz w:val="28"/>
          <w:szCs w:val="28"/>
          <w:lang w:eastAsia="ru-RU"/>
        </w:rPr>
        <w:t xml:space="preserve"> район </w:t>
      </w:r>
      <w:r w:rsidRPr="008A689E">
        <w:rPr>
          <w:rFonts w:ascii="Times New Roman" w:eastAsia="Times New Roman" w:hAnsi="Times New Roman" w:cs="Times New Roman"/>
          <w:sz w:val="28"/>
          <w:szCs w:val="28"/>
          <w:lang w:eastAsia="ru-RU"/>
        </w:rPr>
        <w:t xml:space="preserve"> субсидий на софинансирование строительства жилья в порядке и на условиях, которые установлены Положением о предоставлении субсидий на оказание финансовой поддержки при исполнении расходных обязательств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предусмотренным приложением к Правилам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w:t>
      </w:r>
      <w:r w:rsidRPr="008A689E">
        <w:rPr>
          <w:rFonts w:ascii="Times New Roman" w:eastAsia="Times New Roman" w:hAnsi="Times New Roman" w:cs="Times New Roman"/>
          <w:sz w:val="28"/>
          <w:szCs w:val="28"/>
          <w:lang w:eastAsia="ru-RU"/>
        </w:rPr>
        <w:lastRenderedPageBreak/>
        <w:t xml:space="preserve">муниципальных образований по строительству жилья, предоставляемого по договору найма жилого помещения, являющимся </w:t>
      </w:r>
      <w:hyperlink r:id="rId17" w:anchor="/document/70210644/entry/13000" w:history="1">
        <w:r w:rsidRPr="008A689E">
          <w:rPr>
            <w:rFonts w:ascii="Times New Roman" w:eastAsia="Times New Roman" w:hAnsi="Times New Roman" w:cs="Times New Roman"/>
            <w:sz w:val="28"/>
            <w:szCs w:val="28"/>
            <w:u w:val="single"/>
            <w:lang w:eastAsia="ru-RU"/>
          </w:rPr>
          <w:t>приложением № </w:t>
        </w:r>
      </w:hyperlink>
      <w:r w:rsidRPr="008A689E">
        <w:rPr>
          <w:rFonts w:ascii="Times New Roman" w:eastAsia="Times New Roman" w:hAnsi="Times New Roman" w:cs="Times New Roman"/>
          <w:sz w:val="28"/>
          <w:szCs w:val="28"/>
          <w:lang w:eastAsia="ru-RU"/>
        </w:rPr>
        <w:t xml:space="preserve">4 к Государственной программе Российской Федерации «Комплексное развитие сельских территорий», утвержденной </w:t>
      </w:r>
      <w:hyperlink r:id="rId18" w:anchor="/document/70210644/entry/0" w:history="1">
        <w:r w:rsidRPr="008A689E">
          <w:rPr>
            <w:rFonts w:ascii="Times New Roman" w:eastAsia="Times New Roman" w:hAnsi="Times New Roman" w:cs="Times New Roman"/>
            <w:sz w:val="28"/>
            <w:szCs w:val="28"/>
            <w:u w:val="single"/>
            <w:lang w:eastAsia="ru-RU"/>
          </w:rPr>
          <w:t>постановлением</w:t>
        </w:r>
      </w:hyperlink>
      <w:r w:rsidRPr="008A689E">
        <w:rPr>
          <w:rFonts w:ascii="Times New Roman" w:eastAsia="Times New Roman" w:hAnsi="Times New Roman" w:cs="Times New Roman"/>
          <w:sz w:val="28"/>
          <w:szCs w:val="28"/>
          <w:lang w:eastAsia="ru-RU"/>
        </w:rPr>
        <w:t xml:space="preserve"> Правительства Российской Федерации от 31.05.2019 № 696.</w:t>
      </w:r>
    </w:p>
    <w:p w:rsidR="0010676D" w:rsidRPr="008A689E" w:rsidRDefault="0010676D" w:rsidP="0010676D">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Указанные субсидии предполагается предоставлять на условиях софинансирования расходов за счет средств федерального</w:t>
      </w:r>
      <w:r w:rsidR="00D7240A">
        <w:rPr>
          <w:rFonts w:ascii="Times New Roman" w:eastAsia="Times New Roman" w:hAnsi="Times New Roman" w:cs="Times New Roman"/>
          <w:sz w:val="28"/>
          <w:szCs w:val="28"/>
          <w:lang w:eastAsia="ru-RU"/>
        </w:rPr>
        <w:t xml:space="preserve"> и республиканского</w:t>
      </w:r>
      <w:r w:rsidRPr="008A689E">
        <w:rPr>
          <w:rFonts w:ascii="Times New Roman" w:eastAsia="Times New Roman" w:hAnsi="Times New Roman" w:cs="Times New Roman"/>
          <w:sz w:val="28"/>
          <w:szCs w:val="28"/>
          <w:lang w:eastAsia="ru-RU"/>
        </w:rPr>
        <w:t xml:space="preserve"> бюджета.</w:t>
      </w:r>
    </w:p>
    <w:p w:rsidR="0068137F" w:rsidRDefault="0010676D" w:rsidP="0068137F">
      <w:pPr>
        <w:shd w:val="clear" w:color="auto" w:fill="FFFFFF"/>
        <w:spacing w:after="0" w:line="240" w:lineRule="auto"/>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ab/>
        <w:t>Порядок реализации мероприятий по строительству жилья на сельских территориях, предоставляемого по договору найма жилого помещения, утверждается постановлением Правительства Республики Бурятия.</w:t>
      </w:r>
    </w:p>
    <w:p w:rsidR="0068137F" w:rsidRDefault="0068137F" w:rsidP="0068137F">
      <w:pPr>
        <w:shd w:val="clear" w:color="auto" w:fill="FFFFFF"/>
        <w:spacing w:after="0" w:line="240" w:lineRule="auto"/>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F713B" w:rsidRDefault="00FF713B" w:rsidP="00BD397E">
      <w:pPr>
        <w:spacing w:after="0" w:line="240" w:lineRule="auto"/>
        <w:jc w:val="center"/>
        <w:rPr>
          <w:b/>
          <w:bCs/>
          <w:sz w:val="28"/>
          <w:szCs w:val="28"/>
        </w:rPr>
        <w:sectPr w:rsidR="00FF713B" w:rsidSect="00FF713B">
          <w:headerReference w:type="default" r:id="rId19"/>
          <w:footerReference w:type="default" r:id="rId20"/>
          <w:headerReference w:type="first" r:id="rId21"/>
          <w:pgSz w:w="11906" w:h="16838"/>
          <w:pgMar w:top="851" w:right="567" w:bottom="709" w:left="1134" w:header="709" w:footer="709" w:gutter="0"/>
          <w:cols w:space="708"/>
          <w:docGrid w:linePitch="360"/>
        </w:sectPr>
      </w:pPr>
    </w:p>
    <w:p w:rsidR="00F0425C" w:rsidRDefault="003A6067" w:rsidP="00F0425C">
      <w:pPr>
        <w:jc w:val="right"/>
        <w:rPr>
          <w:rFonts w:ascii="Times New Roman" w:hAnsi="Times New Roman"/>
          <w:b/>
          <w:bCs/>
          <w:sz w:val="28"/>
          <w:szCs w:val="28"/>
        </w:rPr>
      </w:pPr>
      <w:r>
        <w:rPr>
          <w:rFonts w:ascii="Times New Roman" w:hAnsi="Times New Roman"/>
          <w:b/>
          <w:bCs/>
          <w:sz w:val="28"/>
          <w:szCs w:val="28"/>
        </w:rPr>
        <w:lastRenderedPageBreak/>
        <w:t xml:space="preserve">Таблица </w:t>
      </w:r>
      <w:r w:rsidR="00A52E88">
        <w:rPr>
          <w:rFonts w:ascii="Times New Roman" w:hAnsi="Times New Roman"/>
          <w:b/>
          <w:bCs/>
          <w:sz w:val="28"/>
          <w:szCs w:val="28"/>
        </w:rPr>
        <w:t>2</w:t>
      </w:r>
    </w:p>
    <w:p w:rsidR="00FF713B" w:rsidRDefault="003A6067" w:rsidP="003A6067">
      <w:pPr>
        <w:jc w:val="center"/>
      </w:pPr>
      <w:r>
        <w:rPr>
          <w:rFonts w:ascii="Times New Roman" w:hAnsi="Times New Roman" w:cs="Times New Roman"/>
          <w:b/>
          <w:sz w:val="28"/>
          <w:szCs w:val="28"/>
        </w:rPr>
        <w:t>Ре</w:t>
      </w:r>
      <w:r w:rsidR="00B2650B">
        <w:rPr>
          <w:rFonts w:ascii="Times New Roman" w:hAnsi="Times New Roman" w:cs="Times New Roman"/>
          <w:b/>
          <w:sz w:val="28"/>
          <w:szCs w:val="28"/>
        </w:rPr>
        <w:t>сурсное обеспечение раздела</w:t>
      </w:r>
      <w:r>
        <w:rPr>
          <w:rFonts w:ascii="Times New Roman" w:hAnsi="Times New Roman" w:cs="Times New Roman"/>
          <w:b/>
          <w:sz w:val="28"/>
          <w:szCs w:val="28"/>
        </w:rPr>
        <w:t xml:space="preserve"> </w:t>
      </w:r>
      <w:r w:rsidRPr="004A3BED">
        <w:rPr>
          <w:rFonts w:ascii="Times New Roman" w:hAnsi="Times New Roman" w:cs="Times New Roman"/>
          <w:b/>
          <w:sz w:val="28"/>
          <w:szCs w:val="28"/>
        </w:rPr>
        <w:t>«Создание условий для обеспечения доступным и комфорт</w:t>
      </w:r>
      <w:r>
        <w:rPr>
          <w:rFonts w:ascii="Times New Roman" w:hAnsi="Times New Roman" w:cs="Times New Roman"/>
          <w:b/>
          <w:sz w:val="28"/>
          <w:szCs w:val="28"/>
        </w:rPr>
        <w:t>ным жильем сельского населения»</w:t>
      </w:r>
    </w:p>
    <w:tbl>
      <w:tblPr>
        <w:tblW w:w="13482" w:type="dxa"/>
        <w:tblInd w:w="987" w:type="dxa"/>
        <w:tblLayout w:type="fixed"/>
        <w:tblLook w:val="04A0"/>
      </w:tblPr>
      <w:tblGrid>
        <w:gridCol w:w="2283"/>
        <w:gridCol w:w="3692"/>
        <w:gridCol w:w="1411"/>
        <w:gridCol w:w="1418"/>
        <w:gridCol w:w="1134"/>
        <w:gridCol w:w="1134"/>
        <w:gridCol w:w="1276"/>
        <w:gridCol w:w="1134"/>
      </w:tblGrid>
      <w:tr w:rsidR="00FF713B" w:rsidRPr="001C7C7B" w:rsidTr="00141C7F">
        <w:trPr>
          <w:trHeight w:val="88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13B" w:rsidRPr="00BD397E" w:rsidRDefault="00FF713B" w:rsidP="00FF713B">
            <w:pPr>
              <w:spacing w:after="0" w:line="240" w:lineRule="auto"/>
              <w:jc w:val="center"/>
              <w:rPr>
                <w:rFonts w:ascii="Times New Roman" w:hAnsi="Times New Roman" w:cs="Times New Roman"/>
                <w:b/>
                <w:color w:val="000000"/>
                <w:sz w:val="28"/>
                <w:szCs w:val="28"/>
                <w:lang w:eastAsia="ru-RU"/>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BD397E">
              <w:rPr>
                <w:rFonts w:ascii="Times New Roman" w:hAnsi="Times New Roman" w:cs="Times New Roman"/>
                <w:b/>
                <w:bCs/>
                <w:sz w:val="28"/>
                <w:szCs w:val="28"/>
              </w:rPr>
              <w:tab/>
              <w:t>С</w:t>
            </w:r>
            <w:r w:rsidRPr="00BD397E">
              <w:rPr>
                <w:rFonts w:ascii="Times New Roman" w:hAnsi="Times New Roman" w:cs="Times New Roman"/>
                <w:b/>
                <w:color w:val="000000"/>
                <w:sz w:val="28"/>
                <w:szCs w:val="28"/>
                <w:lang w:eastAsia="ru-RU"/>
              </w:rPr>
              <w:t>татус</w:t>
            </w:r>
          </w:p>
        </w:tc>
        <w:tc>
          <w:tcPr>
            <w:tcW w:w="3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13B" w:rsidRPr="002156A7" w:rsidRDefault="00FF713B" w:rsidP="00B2650B">
            <w:pPr>
              <w:spacing w:after="0" w:line="240" w:lineRule="auto"/>
              <w:jc w:val="center"/>
              <w:rPr>
                <w:rFonts w:ascii="Times New Roman" w:hAnsi="Times New Roman"/>
                <w:b/>
                <w:color w:val="000000"/>
                <w:sz w:val="24"/>
                <w:szCs w:val="24"/>
                <w:lang w:eastAsia="ru-RU"/>
              </w:rPr>
            </w:pPr>
            <w:r w:rsidRPr="002156A7">
              <w:rPr>
                <w:rFonts w:ascii="Times New Roman" w:hAnsi="Times New Roman"/>
                <w:b/>
                <w:color w:val="000000"/>
                <w:sz w:val="24"/>
                <w:szCs w:val="24"/>
                <w:lang w:eastAsia="ru-RU"/>
              </w:rPr>
              <w:t>Наименование мероприятия</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13B" w:rsidRPr="002156A7" w:rsidRDefault="00FF713B" w:rsidP="00FF713B">
            <w:pPr>
              <w:spacing w:after="0" w:line="240" w:lineRule="auto"/>
              <w:jc w:val="center"/>
              <w:rPr>
                <w:rFonts w:ascii="Times New Roman" w:hAnsi="Times New Roman"/>
                <w:b/>
                <w:color w:val="000000"/>
                <w:sz w:val="24"/>
                <w:szCs w:val="24"/>
                <w:lang w:eastAsia="ru-RU"/>
              </w:rPr>
            </w:pPr>
            <w:r w:rsidRPr="002156A7">
              <w:rPr>
                <w:rFonts w:ascii="Times New Roman" w:hAnsi="Times New Roman"/>
                <w:b/>
                <w:color w:val="000000"/>
                <w:sz w:val="24"/>
                <w:szCs w:val="24"/>
                <w:lang w:eastAsia="ru-RU"/>
              </w:rPr>
              <w:t>Источник финансирования</w:t>
            </w:r>
          </w:p>
        </w:tc>
        <w:tc>
          <w:tcPr>
            <w:tcW w:w="6096" w:type="dxa"/>
            <w:gridSpan w:val="5"/>
            <w:tcBorders>
              <w:top w:val="single" w:sz="4" w:space="0" w:color="auto"/>
              <w:left w:val="nil"/>
              <w:bottom w:val="single" w:sz="4" w:space="0" w:color="auto"/>
              <w:right w:val="single" w:sz="4" w:space="0" w:color="auto"/>
            </w:tcBorders>
            <w:shd w:val="clear" w:color="auto" w:fill="auto"/>
            <w:vAlign w:val="center"/>
            <w:hideMark/>
          </w:tcPr>
          <w:p w:rsidR="00FF713B" w:rsidRPr="002156A7" w:rsidRDefault="00FF713B" w:rsidP="00FF713B">
            <w:pPr>
              <w:spacing w:after="0" w:line="240" w:lineRule="auto"/>
              <w:jc w:val="center"/>
              <w:rPr>
                <w:rFonts w:ascii="Times New Roman" w:hAnsi="Times New Roman"/>
                <w:b/>
                <w:color w:val="000000"/>
                <w:sz w:val="24"/>
                <w:szCs w:val="24"/>
                <w:lang w:eastAsia="ru-RU"/>
              </w:rPr>
            </w:pPr>
            <w:r w:rsidRPr="002156A7">
              <w:rPr>
                <w:rFonts w:ascii="Times New Roman" w:hAnsi="Times New Roman"/>
                <w:b/>
                <w:color w:val="000000"/>
                <w:sz w:val="24"/>
                <w:szCs w:val="24"/>
                <w:lang w:eastAsia="ru-RU"/>
              </w:rPr>
              <w:t>Оценка расходов, годы (тыс.рублей)</w:t>
            </w:r>
          </w:p>
        </w:tc>
      </w:tr>
      <w:tr w:rsidR="00141C7F" w:rsidRPr="001C7C7B" w:rsidTr="00141C7F">
        <w:trPr>
          <w:trHeight w:val="1378"/>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hideMark/>
          </w:tcPr>
          <w:p w:rsidR="00141C7F" w:rsidRPr="002156A7" w:rsidRDefault="00141C7F" w:rsidP="00FF713B">
            <w:pPr>
              <w:spacing w:after="0" w:line="240" w:lineRule="auto"/>
              <w:rPr>
                <w:rFonts w:ascii="Times New Roman" w:hAnsi="Times New Roman"/>
                <w:b/>
                <w:color w:val="000000"/>
                <w:sz w:val="24"/>
                <w:szCs w:val="24"/>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141C7F" w:rsidRPr="002156A7" w:rsidRDefault="00141C7F" w:rsidP="00FF713B">
            <w:pPr>
              <w:spacing w:after="0" w:line="240" w:lineRule="auto"/>
              <w:rPr>
                <w:rFonts w:ascii="Times New Roman" w:hAnsi="Times New Roman"/>
                <w:b/>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141C7F" w:rsidRPr="002156A7" w:rsidRDefault="00141C7F" w:rsidP="00B2650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В</w:t>
            </w:r>
            <w:r w:rsidRPr="002156A7">
              <w:rPr>
                <w:rFonts w:ascii="Times New Roman" w:hAnsi="Times New Roman"/>
                <w:b/>
                <w:color w:val="000000"/>
                <w:sz w:val="24"/>
                <w:szCs w:val="24"/>
                <w:lang w:eastAsia="ru-RU"/>
              </w:rPr>
              <w:t xml:space="preserve">сего </w:t>
            </w:r>
          </w:p>
        </w:tc>
        <w:tc>
          <w:tcPr>
            <w:tcW w:w="1134" w:type="dxa"/>
            <w:tcBorders>
              <w:top w:val="nil"/>
              <w:left w:val="nil"/>
              <w:bottom w:val="single" w:sz="4" w:space="0" w:color="auto"/>
              <w:right w:val="single" w:sz="4" w:space="0" w:color="auto"/>
            </w:tcBorders>
            <w:shd w:val="clear" w:color="000000" w:fill="FFFFFF"/>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2025</w:t>
            </w:r>
            <w:r w:rsidRPr="002156A7">
              <w:rPr>
                <w:rFonts w:ascii="Times New Roman" w:hAnsi="Times New Roman"/>
                <w:b/>
                <w:color w:val="000000"/>
                <w:sz w:val="24"/>
                <w:szCs w:val="24"/>
                <w:lang w:eastAsia="ru-RU"/>
              </w:rPr>
              <w:t>*</w:t>
            </w:r>
          </w:p>
        </w:tc>
        <w:tc>
          <w:tcPr>
            <w:tcW w:w="1134" w:type="dxa"/>
            <w:tcBorders>
              <w:top w:val="nil"/>
              <w:left w:val="nil"/>
              <w:bottom w:val="single" w:sz="4" w:space="0" w:color="auto"/>
              <w:right w:val="single" w:sz="4" w:space="0" w:color="auto"/>
            </w:tcBorders>
            <w:shd w:val="clear" w:color="000000" w:fill="FFFFFF"/>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2026</w:t>
            </w:r>
            <w:r w:rsidRPr="002156A7">
              <w:rPr>
                <w:rFonts w:ascii="Times New Roman" w:hAnsi="Times New Roman"/>
                <w:b/>
                <w:color w:val="000000"/>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2027</w:t>
            </w:r>
            <w:r w:rsidRPr="002156A7">
              <w:rPr>
                <w:rFonts w:ascii="Times New Roman" w:hAnsi="Times New Roman"/>
                <w:b/>
                <w:color w:val="000000"/>
                <w:sz w:val="24"/>
                <w:szCs w:val="24"/>
                <w:lang w:eastAsia="ru-RU"/>
              </w:rPr>
              <w:t>*</w:t>
            </w:r>
          </w:p>
        </w:tc>
        <w:tc>
          <w:tcPr>
            <w:tcW w:w="1134" w:type="dxa"/>
            <w:tcBorders>
              <w:top w:val="nil"/>
              <w:left w:val="nil"/>
              <w:bottom w:val="single" w:sz="4" w:space="0" w:color="auto"/>
              <w:right w:val="single" w:sz="4" w:space="0" w:color="auto"/>
            </w:tcBorders>
            <w:shd w:val="clear" w:color="auto" w:fill="auto"/>
            <w:vAlign w:val="center"/>
          </w:tcPr>
          <w:p w:rsidR="00141C7F" w:rsidRPr="002156A7"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2028</w:t>
            </w:r>
            <w:r w:rsidRPr="002156A7">
              <w:rPr>
                <w:rFonts w:ascii="Times New Roman" w:hAnsi="Times New Roman"/>
                <w:b/>
                <w:color w:val="000000"/>
                <w:sz w:val="24"/>
                <w:szCs w:val="24"/>
                <w:lang w:eastAsia="ru-RU"/>
              </w:rPr>
              <w:t>*</w:t>
            </w:r>
          </w:p>
        </w:tc>
      </w:tr>
      <w:tr w:rsidR="00141C7F" w:rsidRPr="001C7C7B" w:rsidTr="00141C7F">
        <w:trPr>
          <w:trHeight w:val="300"/>
        </w:trPr>
        <w:tc>
          <w:tcPr>
            <w:tcW w:w="22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Раздел</w:t>
            </w:r>
          </w:p>
        </w:tc>
        <w:tc>
          <w:tcPr>
            <w:tcW w:w="3692" w:type="dxa"/>
            <w:vMerge w:val="restart"/>
            <w:tcBorders>
              <w:top w:val="nil"/>
              <w:left w:val="single" w:sz="4" w:space="0" w:color="auto"/>
              <w:bottom w:val="single" w:sz="4" w:space="0" w:color="auto"/>
              <w:right w:val="single" w:sz="4" w:space="0" w:color="auto"/>
            </w:tcBorders>
            <w:shd w:val="clear" w:color="auto" w:fill="auto"/>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r w:rsidRPr="001C7C7B">
              <w:rPr>
                <w:rFonts w:ascii="Times New Roman" w:hAnsi="Times New Roman"/>
                <w:b/>
                <w:bCs/>
                <w:color w:val="000000"/>
                <w:sz w:val="24"/>
                <w:szCs w:val="24"/>
                <w:lang w:eastAsia="ru-RU"/>
              </w:rPr>
              <w:t xml:space="preserve"> Создание условий для обеспечения доступным и комфортным жильем сельского населения</w:t>
            </w: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53938,8*</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4026,5*</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5536,4*</w:t>
            </w:r>
          </w:p>
        </w:tc>
        <w:tc>
          <w:tcPr>
            <w:tcW w:w="1276" w:type="dxa"/>
            <w:tcBorders>
              <w:top w:val="nil"/>
              <w:left w:val="nil"/>
              <w:bottom w:val="single" w:sz="4" w:space="0" w:color="auto"/>
              <w:right w:val="single" w:sz="4" w:space="0" w:color="auto"/>
            </w:tcBorders>
            <w:shd w:val="clear" w:color="000000" w:fill="FFFFFF"/>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11072,9*</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14764,1*</w:t>
            </w:r>
          </w:p>
        </w:tc>
      </w:tr>
      <w:tr w:rsidR="00141C7F" w:rsidRPr="001C7C7B" w:rsidTr="00141C7F">
        <w:trPr>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30070,8*</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2021,2*</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2779,1*</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6157,3*</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8609,2*</w:t>
            </w:r>
          </w:p>
        </w:tc>
      </w:tr>
      <w:tr w:rsidR="00141C7F" w:rsidRPr="001C7C7B" w:rsidTr="00141C7F">
        <w:trPr>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2079,9*</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129,0*</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177,4*</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425,1*</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613,7*</w:t>
            </w:r>
          </w:p>
        </w:tc>
      </w:tr>
      <w:tr w:rsidR="00141C7F" w:rsidRPr="001C7C7B" w:rsidTr="00141C7F">
        <w:trPr>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3987,4*</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265,7*</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365,3*</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816,3*</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1145,5*</w:t>
            </w:r>
          </w:p>
        </w:tc>
      </w:tr>
      <w:tr w:rsidR="00141C7F" w:rsidRPr="001C7C7B" w:rsidTr="00141C7F">
        <w:trPr>
          <w:trHeight w:val="66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FF713B">
            <w:pPr>
              <w:spacing w:after="0" w:line="240" w:lineRule="auto"/>
              <w:rPr>
                <w:rFonts w:ascii="Times New Roman" w:hAnsi="Times New Roman"/>
                <w:b/>
                <w:bCs/>
                <w:color w:val="000000"/>
                <w:sz w:val="24"/>
                <w:szCs w:val="24"/>
                <w:lang w:eastAsia="ru-RU"/>
              </w:rPr>
            </w:pPr>
          </w:p>
        </w:tc>
        <w:tc>
          <w:tcPr>
            <w:tcW w:w="1411" w:type="dxa"/>
            <w:tcBorders>
              <w:top w:val="nil"/>
              <w:left w:val="nil"/>
              <w:bottom w:val="single" w:sz="4" w:space="0" w:color="auto"/>
              <w:right w:val="single" w:sz="4" w:space="0" w:color="auto"/>
            </w:tcBorders>
            <w:shd w:val="clear" w:color="auto" w:fill="auto"/>
            <w:vAlign w:val="center"/>
            <w:hideMark/>
          </w:tcPr>
          <w:p w:rsidR="00141C7F" w:rsidRPr="001C7C7B" w:rsidRDefault="00141C7F" w:rsidP="00FF713B">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418" w:type="dxa"/>
            <w:tcBorders>
              <w:top w:val="nil"/>
              <w:left w:val="nil"/>
              <w:bottom w:val="single" w:sz="4" w:space="0" w:color="auto"/>
              <w:right w:val="single" w:sz="4" w:space="0" w:color="auto"/>
            </w:tcBorders>
            <w:shd w:val="clear" w:color="auto" w:fill="auto"/>
            <w:noWrap/>
          </w:tcPr>
          <w:p w:rsidR="00141C7F" w:rsidRPr="002156A7" w:rsidRDefault="00141C7F" w:rsidP="00A5688F">
            <w:pPr>
              <w:jc w:val="center"/>
              <w:rPr>
                <w:rFonts w:ascii="Times New Roman" w:hAnsi="Times New Roman"/>
                <w:b/>
                <w:bCs/>
                <w:sz w:val="24"/>
                <w:szCs w:val="24"/>
              </w:rPr>
            </w:pPr>
            <w:r w:rsidRPr="002156A7">
              <w:rPr>
                <w:rFonts w:ascii="Times New Roman" w:hAnsi="Times New Roman"/>
                <w:b/>
                <w:bCs/>
                <w:sz w:val="24"/>
                <w:szCs w:val="24"/>
              </w:rPr>
              <w:t>17800,7*</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1610,6*</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2214,6*</w:t>
            </w:r>
          </w:p>
        </w:tc>
        <w:tc>
          <w:tcPr>
            <w:tcW w:w="1276"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3674,2*</w:t>
            </w:r>
          </w:p>
        </w:tc>
        <w:tc>
          <w:tcPr>
            <w:tcW w:w="1134" w:type="dxa"/>
            <w:tcBorders>
              <w:top w:val="nil"/>
              <w:left w:val="nil"/>
              <w:bottom w:val="single" w:sz="4" w:space="0" w:color="auto"/>
              <w:right w:val="single" w:sz="4" w:space="0" w:color="auto"/>
            </w:tcBorders>
            <w:shd w:val="clear" w:color="auto" w:fill="auto"/>
            <w:noWrap/>
          </w:tcPr>
          <w:p w:rsidR="00141C7F" w:rsidRPr="002156A7" w:rsidRDefault="00141C7F" w:rsidP="00FF713B">
            <w:pPr>
              <w:spacing w:after="0" w:line="240" w:lineRule="auto"/>
              <w:jc w:val="center"/>
              <w:rPr>
                <w:rFonts w:ascii="Times New Roman" w:hAnsi="Times New Roman"/>
                <w:bCs/>
                <w:lang w:eastAsia="ru-RU"/>
              </w:rPr>
            </w:pPr>
            <w:r w:rsidRPr="002156A7">
              <w:rPr>
                <w:rFonts w:ascii="Times New Roman" w:hAnsi="Times New Roman"/>
                <w:bCs/>
                <w:lang w:eastAsia="ru-RU"/>
              </w:rPr>
              <w:t>4395,7*</w:t>
            </w:r>
          </w:p>
        </w:tc>
      </w:tr>
      <w:tr w:rsidR="00141C7F" w:rsidRPr="001C7C7B" w:rsidTr="00141C7F">
        <w:trPr>
          <w:trHeight w:val="204"/>
        </w:trPr>
        <w:tc>
          <w:tcPr>
            <w:tcW w:w="2283" w:type="dxa"/>
            <w:vMerge w:val="restart"/>
            <w:tcBorders>
              <w:top w:val="nil"/>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r w:rsidRPr="001C7C7B">
              <w:rPr>
                <w:rFonts w:ascii="Times New Roman" w:hAnsi="Times New Roman"/>
                <w:color w:val="000000"/>
                <w:sz w:val="24"/>
                <w:szCs w:val="24"/>
                <w:lang w:eastAsia="ru-RU"/>
              </w:rPr>
              <w:t>Мероприятие 1.</w:t>
            </w:r>
            <w:r>
              <w:rPr>
                <w:rFonts w:ascii="Times New Roman" w:hAnsi="Times New Roman"/>
                <w:color w:val="000000"/>
                <w:sz w:val="24"/>
                <w:szCs w:val="24"/>
                <w:lang w:eastAsia="ru-RU"/>
              </w:rPr>
              <w:t>1.</w:t>
            </w:r>
          </w:p>
        </w:tc>
        <w:tc>
          <w:tcPr>
            <w:tcW w:w="3692" w:type="dxa"/>
            <w:vMerge w:val="restart"/>
            <w:tcBorders>
              <w:top w:val="nil"/>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Улучшение жилищных условий граждан, проживающих на сельских территориях</w:t>
            </w:r>
          </w:p>
        </w:tc>
        <w:tc>
          <w:tcPr>
            <w:tcW w:w="1411" w:type="dxa"/>
            <w:tcBorders>
              <w:top w:val="nil"/>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noWrap/>
            <w:vAlign w:val="center"/>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41355,3*</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4026,5*</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5536,4*</w:t>
            </w:r>
          </w:p>
        </w:tc>
        <w:tc>
          <w:tcPr>
            <w:tcW w:w="1276"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8556,2*</w:t>
            </w:r>
          </w:p>
        </w:tc>
        <w:tc>
          <w:tcPr>
            <w:tcW w:w="1134" w:type="dxa"/>
            <w:tcBorders>
              <w:top w:val="nil"/>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9730,7*</w:t>
            </w:r>
          </w:p>
        </w:tc>
      </w:tr>
      <w:tr w:rsidR="00141C7F" w:rsidRPr="001C7C7B" w:rsidTr="00141C7F">
        <w:trPr>
          <w:trHeight w:val="19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20759,3*</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2021,2*</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2779,1*</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4295,0*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4884,6*</w:t>
            </w:r>
          </w:p>
        </w:tc>
      </w:tr>
      <w:tr w:rsidR="00141C7F" w:rsidRPr="001C7C7B" w:rsidTr="00141C7F">
        <w:trPr>
          <w:trHeight w:val="16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1324,9*</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129,0*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177,4*</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274,1*</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311,7*</w:t>
            </w:r>
          </w:p>
        </w:tc>
      </w:tr>
      <w:tr w:rsidR="00141C7F" w:rsidRPr="001C7C7B" w:rsidTr="00141C7F">
        <w:trPr>
          <w:trHeight w:val="90"/>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2728,9*</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265,7*</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365,3*</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564,6*</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642,1*</w:t>
            </w:r>
          </w:p>
        </w:tc>
      </w:tr>
      <w:tr w:rsidR="00141C7F" w:rsidRPr="001C7C7B" w:rsidTr="00141C7F">
        <w:trPr>
          <w:trHeight w:val="150"/>
        </w:trPr>
        <w:tc>
          <w:tcPr>
            <w:tcW w:w="2283" w:type="dxa"/>
            <w:vMerge/>
            <w:tcBorders>
              <w:left w:val="single" w:sz="4" w:space="0" w:color="auto"/>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41C7F" w:rsidRPr="002156A7" w:rsidRDefault="00141C7F" w:rsidP="008920E9">
            <w:pPr>
              <w:jc w:val="center"/>
              <w:rPr>
                <w:rFonts w:ascii="Times New Roman" w:hAnsi="Times New Roman"/>
                <w:b/>
                <w:bCs/>
                <w:sz w:val="24"/>
                <w:szCs w:val="24"/>
              </w:rPr>
            </w:pPr>
            <w:r w:rsidRPr="002156A7">
              <w:rPr>
                <w:rFonts w:ascii="Times New Roman" w:hAnsi="Times New Roman"/>
                <w:b/>
                <w:bCs/>
                <w:sz w:val="24"/>
                <w:szCs w:val="24"/>
              </w:rPr>
              <w:t>16542,2*</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lang w:eastAsia="ru-RU"/>
              </w:rPr>
            </w:pPr>
            <w:r w:rsidRPr="002156A7">
              <w:rPr>
                <w:rFonts w:ascii="Times New Roman" w:hAnsi="Times New Roman"/>
                <w:lang w:eastAsia="ru-RU"/>
              </w:rPr>
              <w:t>1610,6*</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2214,6*</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3422,5*</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2156A7" w:rsidRDefault="00141C7F" w:rsidP="008920E9">
            <w:pPr>
              <w:spacing w:after="0" w:line="240" w:lineRule="auto"/>
              <w:jc w:val="center"/>
              <w:rPr>
                <w:rFonts w:ascii="Times New Roman" w:hAnsi="Times New Roman"/>
                <w:bCs/>
                <w:lang w:eastAsia="ru-RU"/>
              </w:rPr>
            </w:pPr>
            <w:r w:rsidRPr="002156A7">
              <w:rPr>
                <w:rFonts w:ascii="Times New Roman" w:hAnsi="Times New Roman"/>
                <w:bCs/>
                <w:lang w:eastAsia="ru-RU"/>
              </w:rPr>
              <w:t>3892,3*</w:t>
            </w:r>
          </w:p>
        </w:tc>
      </w:tr>
      <w:tr w:rsidR="00141C7F" w:rsidRPr="001C7C7B" w:rsidTr="00141C7F">
        <w:trPr>
          <w:trHeight w:val="135"/>
        </w:trPr>
        <w:tc>
          <w:tcPr>
            <w:tcW w:w="2283" w:type="dxa"/>
            <w:vMerge w:val="restart"/>
            <w:tcBorders>
              <w:top w:val="nil"/>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r w:rsidRPr="001C7C7B">
              <w:rPr>
                <w:rFonts w:ascii="Times New Roman" w:hAnsi="Times New Roman"/>
                <w:color w:val="000000"/>
                <w:sz w:val="24"/>
                <w:szCs w:val="24"/>
                <w:lang w:eastAsia="ru-RU"/>
              </w:rPr>
              <w:lastRenderedPageBreak/>
              <w:t>Мероприятие 1.</w:t>
            </w:r>
            <w:r>
              <w:rPr>
                <w:rFonts w:ascii="Times New Roman" w:hAnsi="Times New Roman"/>
                <w:color w:val="000000"/>
                <w:sz w:val="24"/>
                <w:szCs w:val="24"/>
                <w:lang w:eastAsia="ru-RU"/>
              </w:rPr>
              <w:t>2</w:t>
            </w:r>
            <w:r w:rsidRPr="001C7C7B">
              <w:rPr>
                <w:rFonts w:ascii="Times New Roman" w:hAnsi="Times New Roman"/>
                <w:color w:val="000000"/>
                <w:sz w:val="24"/>
                <w:szCs w:val="24"/>
                <w:lang w:eastAsia="ru-RU"/>
              </w:rPr>
              <w:t>.</w:t>
            </w:r>
          </w:p>
        </w:tc>
        <w:tc>
          <w:tcPr>
            <w:tcW w:w="3692" w:type="dxa"/>
            <w:vMerge w:val="restart"/>
            <w:tcBorders>
              <w:top w:val="nil"/>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Строительство жилья, предоставляемого по договору найма жилого помещения</w:t>
            </w:r>
          </w:p>
        </w:tc>
        <w:tc>
          <w:tcPr>
            <w:tcW w:w="1411" w:type="dxa"/>
            <w:tcBorders>
              <w:top w:val="nil"/>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418" w:type="dxa"/>
            <w:tcBorders>
              <w:top w:val="nil"/>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bCs/>
                <w:lang w:eastAsia="ru-RU"/>
              </w:rPr>
            </w:pPr>
            <w:r>
              <w:rPr>
                <w:rFonts w:ascii="Times New Roman" w:hAnsi="Times New Roman"/>
                <w:b/>
                <w:bCs/>
                <w:lang w:eastAsia="ru-RU"/>
              </w:rPr>
              <w:t>12583,5*</w:t>
            </w:r>
          </w:p>
          <w:p w:rsidR="00141C7F" w:rsidRPr="00F63D47" w:rsidRDefault="00141C7F" w:rsidP="002156A7">
            <w:pPr>
              <w:spacing w:after="0" w:line="240" w:lineRule="auto"/>
              <w:jc w:val="center"/>
              <w:rPr>
                <w:rFonts w:ascii="Times New Roman" w:hAnsi="Times New Roman"/>
                <w:b/>
                <w:bCs/>
                <w:lang w:eastAsia="ru-RU"/>
              </w:rPr>
            </w:pPr>
          </w:p>
        </w:tc>
        <w:tc>
          <w:tcPr>
            <w:tcW w:w="1134"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134"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lang w:eastAsia="ru-RU"/>
              </w:rPr>
            </w:pPr>
            <w:r w:rsidRPr="00F63D47">
              <w:rPr>
                <w:rFonts w:ascii="Times New Roman" w:hAnsi="Times New Roman"/>
                <w:b/>
                <w:bCs/>
                <w:lang w:eastAsia="ru-RU"/>
              </w:rPr>
              <w:t>2516,7*</w:t>
            </w:r>
          </w:p>
        </w:tc>
        <w:tc>
          <w:tcPr>
            <w:tcW w:w="1134" w:type="dxa"/>
            <w:tcBorders>
              <w:top w:val="nil"/>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5033,4</w:t>
            </w:r>
            <w:r>
              <w:rPr>
                <w:rFonts w:ascii="Times New Roman" w:hAnsi="Times New Roman"/>
                <w:b/>
                <w:bCs/>
                <w:sz w:val="24"/>
                <w:szCs w:val="24"/>
                <w:lang w:eastAsia="ru-RU"/>
              </w:rPr>
              <w:t>*</w:t>
            </w:r>
          </w:p>
        </w:tc>
      </w:tr>
      <w:tr w:rsidR="00141C7F" w:rsidRPr="001C7C7B" w:rsidTr="00141C7F">
        <w:trPr>
          <w:trHeight w:val="13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9311,5*</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1862,3*</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3724,6</w:t>
            </w:r>
            <w:r>
              <w:rPr>
                <w:rFonts w:ascii="Times New Roman" w:hAnsi="Times New Roman"/>
                <w:b/>
                <w:sz w:val="24"/>
                <w:szCs w:val="24"/>
                <w:lang w:eastAsia="ru-RU"/>
              </w:rPr>
              <w:t>*</w:t>
            </w:r>
          </w:p>
        </w:tc>
      </w:tr>
      <w:tr w:rsidR="00141C7F" w:rsidRPr="001C7C7B" w:rsidTr="00141C7F">
        <w:trPr>
          <w:trHeight w:val="16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755,0*</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151,0*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302,0</w:t>
            </w:r>
            <w:r>
              <w:rPr>
                <w:rFonts w:ascii="Times New Roman" w:hAnsi="Times New Roman"/>
                <w:b/>
                <w:sz w:val="24"/>
                <w:szCs w:val="24"/>
                <w:lang w:eastAsia="ru-RU"/>
              </w:rPr>
              <w:t>*</w:t>
            </w:r>
          </w:p>
        </w:tc>
      </w:tr>
      <w:tr w:rsidR="00141C7F" w:rsidRPr="001C7C7B" w:rsidTr="00141C7F">
        <w:trPr>
          <w:trHeight w:val="135"/>
        </w:trPr>
        <w:tc>
          <w:tcPr>
            <w:tcW w:w="2283" w:type="dxa"/>
            <w:vMerge/>
            <w:tcBorders>
              <w:left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1258,5*</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251,7*</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503,4</w:t>
            </w:r>
            <w:r>
              <w:rPr>
                <w:rFonts w:ascii="Times New Roman" w:hAnsi="Times New Roman"/>
                <w:b/>
                <w:sz w:val="24"/>
                <w:szCs w:val="24"/>
                <w:lang w:eastAsia="ru-RU"/>
              </w:rPr>
              <w:t>*</w:t>
            </w:r>
          </w:p>
        </w:tc>
      </w:tr>
      <w:tr w:rsidR="00141C7F" w:rsidRPr="001C7C7B" w:rsidTr="00141C7F">
        <w:trPr>
          <w:trHeight w:val="150"/>
        </w:trPr>
        <w:tc>
          <w:tcPr>
            <w:tcW w:w="2283" w:type="dxa"/>
            <w:vMerge/>
            <w:tcBorders>
              <w:left w:val="single" w:sz="4" w:space="0" w:color="auto"/>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jc w:val="center"/>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shd w:val="clear" w:color="auto" w:fill="auto"/>
            <w:vAlign w:val="center"/>
          </w:tcPr>
          <w:p w:rsidR="00141C7F" w:rsidRPr="001C7C7B" w:rsidRDefault="00141C7F" w:rsidP="00FF713B">
            <w:pPr>
              <w:spacing w:after="0" w:line="240" w:lineRule="auto"/>
              <w:rPr>
                <w:rFonts w:ascii="Times New Roman" w:hAnsi="Times New Roman"/>
                <w:bCs/>
                <w:color w:val="000000"/>
                <w:sz w:val="24"/>
                <w:szCs w:val="24"/>
                <w:lang w:eastAsia="ru-RU"/>
              </w:rPr>
            </w:pP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141C7F" w:rsidRPr="001C7C7B" w:rsidRDefault="00141C7F" w:rsidP="00FF713B">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418" w:type="dxa"/>
            <w:tcBorders>
              <w:top w:val="single" w:sz="4" w:space="0" w:color="auto"/>
              <w:left w:val="nil"/>
              <w:bottom w:val="single" w:sz="4" w:space="0" w:color="auto"/>
              <w:right w:val="single" w:sz="4" w:space="0" w:color="auto"/>
            </w:tcBorders>
            <w:shd w:val="clear" w:color="auto" w:fill="auto"/>
            <w:noWrap/>
          </w:tcPr>
          <w:p w:rsidR="00141C7F" w:rsidRDefault="00141C7F" w:rsidP="002156A7">
            <w:pPr>
              <w:spacing w:after="0" w:line="240" w:lineRule="auto"/>
              <w:jc w:val="center"/>
              <w:rPr>
                <w:rFonts w:ascii="Times New Roman" w:hAnsi="Times New Roman"/>
                <w:b/>
                <w:lang w:eastAsia="ru-RU"/>
              </w:rPr>
            </w:pPr>
            <w:r>
              <w:rPr>
                <w:rFonts w:ascii="Times New Roman" w:hAnsi="Times New Roman"/>
                <w:b/>
                <w:lang w:eastAsia="ru-RU"/>
              </w:rPr>
              <w:t>1258,5*</w:t>
            </w:r>
          </w:p>
          <w:p w:rsidR="00141C7F" w:rsidRPr="00F63D47" w:rsidRDefault="00141C7F" w:rsidP="002156A7">
            <w:pPr>
              <w:spacing w:after="0" w:line="240" w:lineRule="auto"/>
              <w:jc w:val="center"/>
              <w:rPr>
                <w:rFonts w:ascii="Times New Roman" w:hAnsi="Times New Roman"/>
                <w:b/>
                <w:lang w:eastAsia="ru-RU"/>
              </w:rPr>
            </w:pP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bCs/>
                <w:sz w:val="24"/>
                <w:szCs w:val="24"/>
                <w:lang w:eastAsia="ru-RU"/>
              </w:rPr>
            </w:pPr>
            <w:r w:rsidRPr="00F63D47">
              <w:rPr>
                <w:rFonts w:ascii="Times New Roman" w:hAnsi="Times New Roman"/>
                <w:b/>
                <w:bCs/>
                <w:sz w:val="24"/>
                <w:szCs w:val="24"/>
                <w:lang w:eastAsia="ru-RU"/>
              </w:rPr>
              <w:t>0</w:t>
            </w:r>
          </w:p>
        </w:tc>
        <w:tc>
          <w:tcPr>
            <w:tcW w:w="1276"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lang w:eastAsia="ru-RU"/>
              </w:rPr>
            </w:pPr>
            <w:r w:rsidRPr="00F63D47">
              <w:rPr>
                <w:rFonts w:ascii="Times New Roman" w:hAnsi="Times New Roman"/>
                <w:b/>
                <w:lang w:eastAsia="ru-RU"/>
              </w:rPr>
              <w:t>251,7*</w:t>
            </w:r>
          </w:p>
        </w:tc>
        <w:tc>
          <w:tcPr>
            <w:tcW w:w="1134" w:type="dxa"/>
            <w:tcBorders>
              <w:top w:val="single" w:sz="4" w:space="0" w:color="auto"/>
              <w:left w:val="nil"/>
              <w:bottom w:val="single" w:sz="4" w:space="0" w:color="auto"/>
              <w:right w:val="single" w:sz="4" w:space="0" w:color="auto"/>
            </w:tcBorders>
            <w:shd w:val="clear" w:color="000000" w:fill="FFFFFF"/>
            <w:noWrap/>
          </w:tcPr>
          <w:p w:rsidR="00141C7F" w:rsidRPr="00F63D47" w:rsidRDefault="00141C7F" w:rsidP="002156A7">
            <w:pPr>
              <w:spacing w:after="0" w:line="240" w:lineRule="auto"/>
              <w:jc w:val="center"/>
              <w:rPr>
                <w:rFonts w:ascii="Times New Roman" w:hAnsi="Times New Roman"/>
                <w:b/>
                <w:sz w:val="24"/>
                <w:szCs w:val="24"/>
                <w:lang w:eastAsia="ru-RU"/>
              </w:rPr>
            </w:pPr>
            <w:r w:rsidRPr="00F63D47">
              <w:rPr>
                <w:rFonts w:ascii="Times New Roman" w:hAnsi="Times New Roman"/>
                <w:b/>
                <w:sz w:val="24"/>
                <w:szCs w:val="24"/>
                <w:lang w:eastAsia="ru-RU"/>
              </w:rPr>
              <w:t>503,4</w:t>
            </w:r>
            <w:r>
              <w:rPr>
                <w:rFonts w:ascii="Times New Roman" w:hAnsi="Times New Roman"/>
                <w:b/>
                <w:sz w:val="24"/>
                <w:szCs w:val="24"/>
                <w:lang w:eastAsia="ru-RU"/>
              </w:rPr>
              <w:t>*</w:t>
            </w:r>
          </w:p>
        </w:tc>
      </w:tr>
    </w:tbl>
    <w:p w:rsidR="00FF713B" w:rsidRDefault="00FF713B" w:rsidP="00292763"/>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53A32" w:rsidRDefault="00553A32"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F713B" w:rsidRDefault="00FF713B" w:rsidP="00A9285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sectPr w:rsidR="00FF713B" w:rsidSect="00FF713B">
          <w:pgSz w:w="16838" w:h="11906" w:orient="landscape"/>
          <w:pgMar w:top="1134" w:right="851" w:bottom="567" w:left="709" w:header="709" w:footer="709" w:gutter="0"/>
          <w:cols w:space="708"/>
          <w:docGrid w:linePitch="360"/>
        </w:sectPr>
      </w:pPr>
    </w:p>
    <w:p w:rsidR="00A85241" w:rsidRDefault="00B2650B" w:rsidP="00A85241">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Раздел 2.</w:t>
      </w:r>
      <w:r w:rsidR="00A85241">
        <w:rPr>
          <w:rFonts w:ascii="Times New Roman" w:hAnsi="Times New Roman" w:cs="Times New Roman"/>
          <w:b/>
          <w:sz w:val="28"/>
          <w:szCs w:val="28"/>
        </w:rPr>
        <w:t xml:space="preserve"> «</w:t>
      </w:r>
      <w:r w:rsidR="000C5FC7">
        <w:rPr>
          <w:rFonts w:ascii="Times New Roman" w:hAnsi="Times New Roman" w:cs="Times New Roman"/>
          <w:b/>
          <w:sz w:val="28"/>
          <w:szCs w:val="28"/>
        </w:rPr>
        <w:t>Создание и р</w:t>
      </w:r>
      <w:r w:rsidR="00A85241">
        <w:rPr>
          <w:rFonts w:ascii="Times New Roman" w:hAnsi="Times New Roman" w:cs="Times New Roman"/>
          <w:b/>
          <w:sz w:val="28"/>
          <w:szCs w:val="28"/>
        </w:rPr>
        <w:t>азвитие инженерной инфраструктуры на сельских территориях»</w:t>
      </w:r>
    </w:p>
    <w:p w:rsidR="00A85241" w:rsidRPr="004A3BED" w:rsidRDefault="00A85241" w:rsidP="00A85241">
      <w:pPr>
        <w:autoSpaceDE w:val="0"/>
        <w:autoSpaceDN w:val="0"/>
        <w:adjustRightInd w:val="0"/>
        <w:spacing w:after="0" w:line="240" w:lineRule="auto"/>
        <w:jc w:val="center"/>
        <w:rPr>
          <w:rFonts w:ascii="Times New Roman" w:hAnsi="Times New Roman" w:cs="Times New Roman"/>
          <w:b/>
          <w:sz w:val="28"/>
          <w:szCs w:val="28"/>
        </w:rPr>
      </w:pPr>
    </w:p>
    <w:tbl>
      <w:tblPr>
        <w:tblStyle w:val="af5"/>
        <w:tblW w:w="10421" w:type="dxa"/>
        <w:tblLayout w:type="fixed"/>
        <w:tblLook w:val="04A0"/>
      </w:tblPr>
      <w:tblGrid>
        <w:gridCol w:w="2518"/>
        <w:gridCol w:w="1276"/>
        <w:gridCol w:w="1276"/>
        <w:gridCol w:w="992"/>
        <w:gridCol w:w="1134"/>
        <w:gridCol w:w="1134"/>
        <w:gridCol w:w="1134"/>
        <w:gridCol w:w="957"/>
      </w:tblGrid>
      <w:tr w:rsidR="00A85241" w:rsidRPr="008A689E" w:rsidTr="008920E9">
        <w:tc>
          <w:tcPr>
            <w:tcW w:w="2518" w:type="dxa"/>
          </w:tcPr>
          <w:p w:rsidR="00A85241" w:rsidRPr="008A689E" w:rsidRDefault="00A85241" w:rsidP="00B2650B">
            <w:pPr>
              <w:rPr>
                <w:rFonts w:ascii="Times New Roman" w:hAnsi="Times New Roman" w:cs="Times New Roman"/>
                <w:sz w:val="28"/>
                <w:szCs w:val="24"/>
              </w:rPr>
            </w:pPr>
            <w:r w:rsidRPr="008A689E">
              <w:rPr>
                <w:rFonts w:ascii="Times New Roman" w:hAnsi="Times New Roman" w:cs="Times New Roman"/>
                <w:sz w:val="28"/>
                <w:szCs w:val="24"/>
              </w:rPr>
              <w:t xml:space="preserve">Наименование  </w:t>
            </w:r>
          </w:p>
        </w:tc>
        <w:tc>
          <w:tcPr>
            <w:tcW w:w="7903" w:type="dxa"/>
            <w:gridSpan w:val="7"/>
          </w:tcPr>
          <w:p w:rsidR="00A85241" w:rsidRPr="009636AA" w:rsidRDefault="00B2650B" w:rsidP="008920E9">
            <w:pPr>
              <w:rPr>
                <w:rFonts w:ascii="Times New Roman" w:hAnsi="Times New Roman" w:cs="Times New Roman"/>
                <w:sz w:val="28"/>
                <w:szCs w:val="24"/>
              </w:rPr>
            </w:pPr>
            <w:r>
              <w:rPr>
                <w:rFonts w:ascii="Times New Roman" w:hAnsi="Times New Roman" w:cs="Times New Roman"/>
                <w:sz w:val="28"/>
                <w:szCs w:val="24"/>
              </w:rPr>
              <w:t>Раздел</w:t>
            </w:r>
            <w:r w:rsidR="00A85241">
              <w:rPr>
                <w:rFonts w:ascii="Times New Roman" w:hAnsi="Times New Roman" w:cs="Times New Roman"/>
                <w:sz w:val="28"/>
                <w:szCs w:val="24"/>
              </w:rPr>
              <w:t xml:space="preserve"> «</w:t>
            </w:r>
            <w:r w:rsidR="000C5FC7">
              <w:rPr>
                <w:rFonts w:ascii="Times New Roman" w:hAnsi="Times New Roman" w:cs="Times New Roman"/>
                <w:sz w:val="28"/>
                <w:szCs w:val="24"/>
              </w:rPr>
              <w:t>Создание и развитие инженерной инфраструктуры на сельских территориях</w:t>
            </w:r>
            <w:r w:rsidR="00A85241" w:rsidRPr="009636AA">
              <w:rPr>
                <w:rFonts w:ascii="Times New Roman" w:hAnsi="Times New Roman" w:cs="Times New Roman"/>
                <w:sz w:val="28"/>
                <w:szCs w:val="24"/>
              </w:rPr>
              <w:t>»</w:t>
            </w:r>
          </w:p>
        </w:tc>
      </w:tr>
      <w:tr w:rsidR="00A85241" w:rsidRPr="008A689E" w:rsidTr="008920E9">
        <w:tc>
          <w:tcPr>
            <w:tcW w:w="2518" w:type="dxa"/>
          </w:tcPr>
          <w:p w:rsidR="00A85241" w:rsidRPr="008A689E" w:rsidRDefault="00A85241" w:rsidP="00B2650B">
            <w:pPr>
              <w:rPr>
                <w:rFonts w:ascii="Times New Roman" w:hAnsi="Times New Roman" w:cs="Times New Roman"/>
                <w:sz w:val="28"/>
                <w:szCs w:val="24"/>
              </w:rPr>
            </w:pPr>
            <w:r>
              <w:rPr>
                <w:rFonts w:ascii="Times New Roman" w:hAnsi="Times New Roman" w:cs="Times New Roman"/>
                <w:sz w:val="28"/>
                <w:szCs w:val="24"/>
              </w:rPr>
              <w:t>Ответственный исполнитель</w:t>
            </w:r>
            <w:r w:rsidRPr="008A689E">
              <w:rPr>
                <w:rFonts w:ascii="Times New Roman" w:hAnsi="Times New Roman" w:cs="Times New Roman"/>
                <w:sz w:val="28"/>
                <w:szCs w:val="24"/>
              </w:rPr>
              <w:t xml:space="preserve"> </w:t>
            </w:r>
          </w:p>
        </w:tc>
        <w:tc>
          <w:tcPr>
            <w:tcW w:w="7903" w:type="dxa"/>
            <w:gridSpan w:val="7"/>
          </w:tcPr>
          <w:p w:rsidR="00A85241" w:rsidRPr="008A689E" w:rsidRDefault="00A85241" w:rsidP="008920E9">
            <w:pPr>
              <w:rPr>
                <w:rFonts w:ascii="Times New Roman" w:hAnsi="Times New Roman" w:cs="Times New Roman"/>
                <w:sz w:val="28"/>
                <w:szCs w:val="24"/>
              </w:rPr>
            </w:pPr>
            <w:r w:rsidRPr="008A689E">
              <w:rPr>
                <w:rFonts w:ascii="Times New Roman" w:hAnsi="Times New Roman" w:cs="Times New Roman"/>
                <w:sz w:val="28"/>
                <w:szCs w:val="24"/>
              </w:rPr>
              <w:t>Администрация МО «</w:t>
            </w:r>
            <w:r>
              <w:rPr>
                <w:rFonts w:ascii="Times New Roman" w:hAnsi="Times New Roman" w:cs="Times New Roman"/>
                <w:sz w:val="28"/>
                <w:szCs w:val="24"/>
              </w:rPr>
              <w:t>Кижингинский</w:t>
            </w:r>
            <w:r w:rsidRPr="008A689E">
              <w:rPr>
                <w:rFonts w:ascii="Times New Roman" w:hAnsi="Times New Roman" w:cs="Times New Roman"/>
                <w:sz w:val="28"/>
                <w:szCs w:val="24"/>
              </w:rPr>
              <w:t xml:space="preserve"> район»</w:t>
            </w:r>
          </w:p>
        </w:tc>
      </w:tr>
      <w:tr w:rsidR="00A85241" w:rsidRPr="008A689E" w:rsidTr="008920E9">
        <w:tc>
          <w:tcPr>
            <w:tcW w:w="2518" w:type="dxa"/>
          </w:tcPr>
          <w:p w:rsidR="00A85241" w:rsidRDefault="00A85241" w:rsidP="00B2650B">
            <w:pPr>
              <w:rPr>
                <w:rFonts w:ascii="Times New Roman" w:hAnsi="Times New Roman" w:cs="Times New Roman"/>
                <w:sz w:val="28"/>
                <w:szCs w:val="24"/>
              </w:rPr>
            </w:pPr>
            <w:r>
              <w:rPr>
                <w:rFonts w:ascii="Times New Roman" w:hAnsi="Times New Roman" w:cs="Times New Roman"/>
                <w:sz w:val="28"/>
                <w:szCs w:val="24"/>
              </w:rPr>
              <w:t xml:space="preserve">Соисполнители </w:t>
            </w:r>
          </w:p>
        </w:tc>
        <w:tc>
          <w:tcPr>
            <w:tcW w:w="7903" w:type="dxa"/>
            <w:gridSpan w:val="7"/>
          </w:tcPr>
          <w:p w:rsidR="00A85241" w:rsidRPr="008A689E" w:rsidRDefault="00A85241" w:rsidP="008920E9">
            <w:pPr>
              <w:rPr>
                <w:rFonts w:ascii="Times New Roman" w:hAnsi="Times New Roman" w:cs="Times New Roman"/>
                <w:sz w:val="28"/>
                <w:szCs w:val="24"/>
              </w:rPr>
            </w:pPr>
            <w:r>
              <w:rPr>
                <w:rFonts w:ascii="Times New Roman" w:hAnsi="Times New Roman" w:cs="Times New Roman"/>
                <w:sz w:val="28"/>
                <w:szCs w:val="24"/>
              </w:rPr>
              <w:t>МКУ Комитет по инфраструктуре АМО «Кижингинский район», МКУ Комитет по экономике и финансам АМО «Кижингинский район»</w:t>
            </w:r>
            <w:r w:rsidR="000C5FC7">
              <w:rPr>
                <w:rFonts w:ascii="Times New Roman" w:hAnsi="Times New Roman" w:cs="Times New Roman"/>
                <w:sz w:val="28"/>
                <w:szCs w:val="24"/>
              </w:rPr>
              <w:t>, сельские поселения</w:t>
            </w:r>
          </w:p>
        </w:tc>
      </w:tr>
      <w:tr w:rsidR="00A85241" w:rsidRPr="008A689E" w:rsidTr="008920E9">
        <w:trPr>
          <w:trHeight w:val="760"/>
        </w:trPr>
        <w:tc>
          <w:tcPr>
            <w:tcW w:w="2518" w:type="dxa"/>
          </w:tcPr>
          <w:p w:rsidR="00A85241" w:rsidRPr="008A689E" w:rsidRDefault="00A85241" w:rsidP="00B2650B">
            <w:pPr>
              <w:rPr>
                <w:rFonts w:ascii="Times New Roman" w:hAnsi="Times New Roman" w:cs="Times New Roman"/>
                <w:sz w:val="28"/>
                <w:szCs w:val="24"/>
              </w:rPr>
            </w:pPr>
            <w:r>
              <w:rPr>
                <w:rFonts w:ascii="Times New Roman" w:hAnsi="Times New Roman" w:cs="Times New Roman"/>
                <w:sz w:val="28"/>
                <w:szCs w:val="24"/>
              </w:rPr>
              <w:t xml:space="preserve"> </w:t>
            </w:r>
            <w:r w:rsidRPr="006457EE">
              <w:rPr>
                <w:rFonts w:ascii="Times New Roman" w:hAnsi="Times New Roman" w:cs="Times New Roman"/>
                <w:sz w:val="28"/>
                <w:szCs w:val="24"/>
              </w:rPr>
              <w:t xml:space="preserve">Цель </w:t>
            </w:r>
          </w:p>
        </w:tc>
        <w:tc>
          <w:tcPr>
            <w:tcW w:w="7903" w:type="dxa"/>
            <w:gridSpan w:val="7"/>
          </w:tcPr>
          <w:p w:rsidR="00A85241" w:rsidRDefault="00A85241" w:rsidP="008920E9">
            <w:pPr>
              <w:autoSpaceDE w:val="0"/>
              <w:autoSpaceDN w:val="0"/>
              <w:adjustRightInd w:val="0"/>
              <w:spacing w:after="0" w:line="240" w:lineRule="auto"/>
              <w:rPr>
                <w:rFonts w:ascii="Times New Roman CYR" w:hAnsi="Times New Roman CYR" w:cs="Times New Roman CYR"/>
                <w:sz w:val="28"/>
                <w:szCs w:val="28"/>
              </w:rPr>
            </w:pPr>
            <w:r>
              <w:rPr>
                <w:rFonts w:ascii="Times New Roman" w:hAnsi="Times New Roman" w:cs="Times New Roman"/>
                <w:sz w:val="28"/>
                <w:szCs w:val="24"/>
              </w:rPr>
              <w:t xml:space="preserve"> </w:t>
            </w:r>
            <w:r>
              <w:rPr>
                <w:rFonts w:ascii="Times New Roman" w:hAnsi="Times New Roman" w:cs="Times New Roman"/>
                <w:sz w:val="28"/>
                <w:szCs w:val="28"/>
              </w:rPr>
              <w:t xml:space="preserve">- </w:t>
            </w:r>
            <w:r>
              <w:rPr>
                <w:rFonts w:ascii="Times New Roman CYR" w:hAnsi="Times New Roman CYR" w:cs="Times New Roman CYR"/>
                <w:sz w:val="28"/>
                <w:szCs w:val="28"/>
              </w:rPr>
              <w:t>улучшение социально-экономических условий</w:t>
            </w:r>
          </w:p>
          <w:p w:rsidR="00A85241" w:rsidRPr="008A689E" w:rsidRDefault="00A85241" w:rsidP="008920E9">
            <w:pPr>
              <w:spacing w:after="0" w:line="240" w:lineRule="auto"/>
              <w:jc w:val="both"/>
              <w:rPr>
                <w:rFonts w:ascii="Times New Roman" w:hAnsi="Times New Roman" w:cs="Times New Roman"/>
                <w:sz w:val="28"/>
                <w:szCs w:val="24"/>
              </w:rPr>
            </w:pPr>
            <w:r>
              <w:rPr>
                <w:rFonts w:ascii="Times New Roman CYR" w:hAnsi="Times New Roman CYR" w:cs="Times New Roman CYR"/>
                <w:sz w:val="28"/>
                <w:szCs w:val="28"/>
              </w:rPr>
              <w:t>жизнедеятельности сельского населения</w:t>
            </w:r>
          </w:p>
        </w:tc>
      </w:tr>
      <w:tr w:rsidR="00A85241" w:rsidRPr="008A689E" w:rsidTr="008920E9">
        <w:tc>
          <w:tcPr>
            <w:tcW w:w="2518" w:type="dxa"/>
          </w:tcPr>
          <w:p w:rsidR="00A85241" w:rsidRPr="006457EE" w:rsidRDefault="00A85241" w:rsidP="00B2650B">
            <w:pPr>
              <w:rPr>
                <w:rFonts w:ascii="Times New Roman" w:hAnsi="Times New Roman" w:cs="Times New Roman"/>
                <w:sz w:val="28"/>
                <w:szCs w:val="24"/>
              </w:rPr>
            </w:pPr>
            <w:r>
              <w:rPr>
                <w:rFonts w:ascii="Times New Roman" w:hAnsi="Times New Roman" w:cs="Times New Roman"/>
                <w:sz w:val="28"/>
                <w:szCs w:val="24"/>
              </w:rPr>
              <w:t xml:space="preserve">Основные задачи </w:t>
            </w:r>
          </w:p>
        </w:tc>
        <w:tc>
          <w:tcPr>
            <w:tcW w:w="7903" w:type="dxa"/>
            <w:gridSpan w:val="7"/>
          </w:tcPr>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обеспечение создания комфортных условий</w:t>
            </w:r>
          </w:p>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жизнедеятельности в сельской местности за счет:</w:t>
            </w:r>
          </w:p>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инженерной инфраструктуры на сельских территориях;</w:t>
            </w:r>
          </w:p>
          <w:p w:rsidR="00A85241" w:rsidRDefault="00A85241" w:rsidP="008920E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развития социальной инфраструктуры на сельских территориях;</w:t>
            </w:r>
          </w:p>
          <w:p w:rsidR="00A85241" w:rsidRPr="008A689E" w:rsidRDefault="00A85241" w:rsidP="008920E9">
            <w:pPr>
              <w:spacing w:after="0" w:line="240" w:lineRule="auto"/>
              <w:jc w:val="both"/>
              <w:rPr>
                <w:rFonts w:ascii="Times New Roman" w:hAnsi="Times New Roman" w:cs="Times New Roman"/>
                <w:sz w:val="28"/>
                <w:szCs w:val="24"/>
              </w:rPr>
            </w:pPr>
            <w:r>
              <w:rPr>
                <w:rFonts w:ascii="Times New Roman" w:hAnsi="Times New Roman" w:cs="Times New Roman"/>
                <w:sz w:val="28"/>
                <w:szCs w:val="28"/>
              </w:rPr>
              <w:t>- благоустройства сельских территорий;</w:t>
            </w:r>
          </w:p>
        </w:tc>
      </w:tr>
      <w:tr w:rsidR="00A85241" w:rsidRPr="008A689E" w:rsidTr="008920E9">
        <w:trPr>
          <w:trHeight w:val="1537"/>
        </w:trPr>
        <w:tc>
          <w:tcPr>
            <w:tcW w:w="2518" w:type="dxa"/>
          </w:tcPr>
          <w:p w:rsidR="00A85241" w:rsidRPr="008A689E" w:rsidRDefault="00A85241" w:rsidP="008920E9">
            <w:pPr>
              <w:rPr>
                <w:rFonts w:ascii="Times New Roman" w:hAnsi="Times New Roman" w:cs="Times New Roman"/>
                <w:sz w:val="28"/>
                <w:szCs w:val="24"/>
              </w:rPr>
            </w:pPr>
            <w:r>
              <w:rPr>
                <w:rFonts w:ascii="Times New Roman" w:hAnsi="Times New Roman" w:cs="Times New Roman"/>
                <w:sz w:val="28"/>
                <w:szCs w:val="24"/>
              </w:rPr>
              <w:t xml:space="preserve">Целевые </w:t>
            </w:r>
            <w:r w:rsidRPr="008A689E">
              <w:rPr>
                <w:rFonts w:ascii="Times New Roman" w:hAnsi="Times New Roman" w:cs="Times New Roman"/>
                <w:sz w:val="28"/>
                <w:szCs w:val="24"/>
              </w:rPr>
              <w:t xml:space="preserve">индикаторы  </w:t>
            </w:r>
          </w:p>
        </w:tc>
        <w:tc>
          <w:tcPr>
            <w:tcW w:w="7903" w:type="dxa"/>
            <w:gridSpan w:val="7"/>
          </w:tcPr>
          <w:p w:rsidR="00A85241" w:rsidRPr="00C13529" w:rsidRDefault="00A85241" w:rsidP="008920E9">
            <w:pPr>
              <w:spacing w:after="0" w:line="240" w:lineRule="auto"/>
              <w:rPr>
                <w:rFonts w:ascii="Times New Roman" w:hAnsi="Times New Roman" w:cs="Times New Roman"/>
                <w:sz w:val="28"/>
                <w:szCs w:val="28"/>
              </w:rPr>
            </w:pPr>
            <w:r w:rsidRPr="00C13529">
              <w:rPr>
                <w:rFonts w:ascii="Times New Roman" w:hAnsi="Times New Roman" w:cs="Times New Roman"/>
                <w:sz w:val="28"/>
                <w:szCs w:val="28"/>
              </w:rPr>
              <w:t>- реализация  общественно значимых проектов по благоустройству территорий;</w:t>
            </w:r>
          </w:p>
          <w:p w:rsidR="00A85241" w:rsidRPr="008A689E" w:rsidRDefault="00A85241" w:rsidP="008920E9">
            <w:pPr>
              <w:spacing w:after="0"/>
              <w:rPr>
                <w:rFonts w:ascii="Times New Roman" w:hAnsi="Times New Roman" w:cs="Times New Roman"/>
                <w:sz w:val="28"/>
                <w:szCs w:val="24"/>
              </w:rPr>
            </w:pPr>
            <w:r w:rsidRPr="00C13529">
              <w:rPr>
                <w:rFonts w:ascii="Times New Roman" w:hAnsi="Times New Roman" w:cs="Times New Roman"/>
                <w:sz w:val="28"/>
                <w:szCs w:val="28"/>
              </w:rPr>
              <w:t>- реализация  инициативных  проектов комплексного развития сельских территорий</w:t>
            </w:r>
            <w:r>
              <w:rPr>
                <w:rFonts w:ascii="Times New Roman" w:hAnsi="Times New Roman" w:cs="Times New Roman"/>
                <w:sz w:val="28"/>
                <w:szCs w:val="28"/>
              </w:rPr>
              <w:t>.</w:t>
            </w:r>
          </w:p>
        </w:tc>
      </w:tr>
      <w:tr w:rsidR="00A85241" w:rsidRPr="008A689E" w:rsidTr="008920E9">
        <w:trPr>
          <w:trHeight w:val="590"/>
        </w:trPr>
        <w:tc>
          <w:tcPr>
            <w:tcW w:w="2518" w:type="dxa"/>
          </w:tcPr>
          <w:p w:rsidR="00A85241" w:rsidRPr="008A689E" w:rsidRDefault="00A85241" w:rsidP="00B2650B">
            <w:pPr>
              <w:spacing w:after="0"/>
              <w:rPr>
                <w:rFonts w:ascii="Times New Roman" w:hAnsi="Times New Roman" w:cs="Times New Roman"/>
                <w:sz w:val="28"/>
                <w:szCs w:val="24"/>
              </w:rPr>
            </w:pPr>
            <w:r w:rsidRPr="008A689E">
              <w:rPr>
                <w:rFonts w:ascii="Times New Roman" w:hAnsi="Times New Roman" w:cs="Times New Roman"/>
                <w:sz w:val="28"/>
                <w:szCs w:val="24"/>
              </w:rPr>
              <w:t xml:space="preserve">Сроки реализации </w:t>
            </w:r>
          </w:p>
        </w:tc>
        <w:tc>
          <w:tcPr>
            <w:tcW w:w="7903" w:type="dxa"/>
            <w:gridSpan w:val="7"/>
            <w:vAlign w:val="center"/>
          </w:tcPr>
          <w:p w:rsidR="00A85241" w:rsidRPr="008A689E" w:rsidRDefault="00936B8C" w:rsidP="008920E9">
            <w:pPr>
              <w:rPr>
                <w:rFonts w:ascii="Times New Roman" w:hAnsi="Times New Roman" w:cs="Times New Roman"/>
                <w:sz w:val="28"/>
                <w:szCs w:val="24"/>
              </w:rPr>
            </w:pPr>
            <w:r>
              <w:rPr>
                <w:rFonts w:ascii="Times New Roman" w:hAnsi="Times New Roman" w:cs="Times New Roman"/>
                <w:sz w:val="28"/>
                <w:szCs w:val="24"/>
              </w:rPr>
              <w:t>2024</w:t>
            </w:r>
            <w:r w:rsidR="00A85241" w:rsidRPr="008A689E">
              <w:rPr>
                <w:rFonts w:ascii="Times New Roman" w:hAnsi="Times New Roman" w:cs="Times New Roman"/>
                <w:sz w:val="28"/>
                <w:szCs w:val="24"/>
              </w:rPr>
              <w:t>-20</w:t>
            </w:r>
            <w:r>
              <w:rPr>
                <w:rFonts w:ascii="Times New Roman" w:hAnsi="Times New Roman" w:cs="Times New Roman"/>
                <w:sz w:val="28"/>
                <w:szCs w:val="24"/>
              </w:rPr>
              <w:t>28</w:t>
            </w:r>
            <w:r w:rsidR="00A85241" w:rsidRPr="008A689E">
              <w:rPr>
                <w:rFonts w:ascii="Times New Roman" w:hAnsi="Times New Roman" w:cs="Times New Roman"/>
                <w:sz w:val="28"/>
                <w:szCs w:val="24"/>
              </w:rPr>
              <w:t xml:space="preserve"> гг.</w:t>
            </w:r>
          </w:p>
        </w:tc>
      </w:tr>
      <w:tr w:rsidR="00A85241" w:rsidRPr="008A689E" w:rsidTr="00A833A2">
        <w:tc>
          <w:tcPr>
            <w:tcW w:w="2518" w:type="dxa"/>
            <w:vMerge w:val="restart"/>
          </w:tcPr>
          <w:p w:rsidR="00A85241" w:rsidRPr="008A689E" w:rsidRDefault="00A85241" w:rsidP="008920E9">
            <w:pPr>
              <w:rPr>
                <w:rFonts w:ascii="Times New Roman" w:hAnsi="Times New Roman" w:cs="Times New Roman"/>
                <w:sz w:val="28"/>
                <w:szCs w:val="24"/>
              </w:rPr>
            </w:pPr>
            <w:r>
              <w:rPr>
                <w:rFonts w:ascii="Times New Roman" w:hAnsi="Times New Roman" w:cs="Times New Roman"/>
                <w:sz w:val="28"/>
                <w:szCs w:val="24"/>
              </w:rPr>
              <w:t>Объемы и источники финансирования, тыс. руб.</w:t>
            </w:r>
          </w:p>
        </w:tc>
        <w:tc>
          <w:tcPr>
            <w:tcW w:w="1276" w:type="dxa"/>
          </w:tcPr>
          <w:p w:rsidR="00A85241" w:rsidRPr="002156A7" w:rsidRDefault="00A85241" w:rsidP="008920E9">
            <w:pPr>
              <w:rPr>
                <w:rFonts w:ascii="Times New Roman" w:hAnsi="Times New Roman" w:cs="Times New Roman"/>
                <w:sz w:val="24"/>
                <w:szCs w:val="24"/>
              </w:rPr>
            </w:pPr>
            <w:r w:rsidRPr="002156A7">
              <w:rPr>
                <w:rFonts w:ascii="Times New Roman" w:hAnsi="Times New Roman" w:cs="Times New Roman"/>
                <w:sz w:val="24"/>
                <w:szCs w:val="24"/>
              </w:rPr>
              <w:t>Источник финансирования</w:t>
            </w:r>
          </w:p>
        </w:tc>
        <w:tc>
          <w:tcPr>
            <w:tcW w:w="1276" w:type="dxa"/>
          </w:tcPr>
          <w:p w:rsidR="00B2650B" w:rsidRDefault="00B2650B" w:rsidP="00B2650B">
            <w:pPr>
              <w:jc w:val="center"/>
              <w:rPr>
                <w:rFonts w:ascii="Times New Roman" w:hAnsi="Times New Roman"/>
                <w:color w:val="000000"/>
                <w:sz w:val="24"/>
                <w:szCs w:val="24"/>
                <w:lang w:eastAsia="ru-RU"/>
              </w:rPr>
            </w:pPr>
          </w:p>
          <w:p w:rsidR="00A85241" w:rsidRDefault="00A85241" w:rsidP="00B2650B">
            <w:pPr>
              <w:jc w:val="center"/>
              <w:rPr>
                <w:rFonts w:ascii="Times New Roman" w:hAnsi="Times New Roman" w:cs="Times New Roman"/>
                <w:sz w:val="28"/>
                <w:szCs w:val="28"/>
              </w:rPr>
            </w:pPr>
            <w:r>
              <w:rPr>
                <w:rFonts w:ascii="Times New Roman" w:hAnsi="Times New Roman"/>
                <w:color w:val="000000"/>
                <w:sz w:val="24"/>
                <w:szCs w:val="24"/>
                <w:lang w:eastAsia="ru-RU"/>
              </w:rPr>
              <w:t>В</w:t>
            </w:r>
            <w:r w:rsidRPr="001C7C7B">
              <w:rPr>
                <w:rFonts w:ascii="Times New Roman" w:hAnsi="Times New Roman"/>
                <w:color w:val="000000"/>
                <w:sz w:val="24"/>
                <w:szCs w:val="24"/>
                <w:lang w:eastAsia="ru-RU"/>
              </w:rPr>
              <w:t>сего</w:t>
            </w:r>
          </w:p>
        </w:tc>
        <w:tc>
          <w:tcPr>
            <w:tcW w:w="992"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2025</w:t>
            </w:r>
            <w:r w:rsidR="00A85241" w:rsidRPr="00A833A2">
              <w:rPr>
                <w:rFonts w:ascii="Times New Roman" w:hAnsi="Times New Roman" w:cs="Times New Roman"/>
                <w:b/>
              </w:rPr>
              <w:t>*</w:t>
            </w:r>
          </w:p>
        </w:tc>
        <w:tc>
          <w:tcPr>
            <w:tcW w:w="1134"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2026</w:t>
            </w:r>
            <w:r w:rsidR="00A85241" w:rsidRPr="00A833A2">
              <w:rPr>
                <w:rFonts w:ascii="Times New Roman" w:hAnsi="Times New Roman" w:cs="Times New Roman"/>
                <w:b/>
              </w:rPr>
              <w:t>*</w:t>
            </w:r>
          </w:p>
        </w:tc>
        <w:tc>
          <w:tcPr>
            <w:tcW w:w="1134"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2027</w:t>
            </w:r>
            <w:r w:rsidR="00A85241" w:rsidRPr="00A833A2">
              <w:rPr>
                <w:rFonts w:ascii="Times New Roman" w:hAnsi="Times New Roman" w:cs="Times New Roman"/>
                <w:b/>
              </w:rPr>
              <w:t>*</w:t>
            </w:r>
          </w:p>
        </w:tc>
        <w:tc>
          <w:tcPr>
            <w:tcW w:w="1134" w:type="dxa"/>
            <w:vAlign w:val="center"/>
          </w:tcPr>
          <w:p w:rsidR="00A85241" w:rsidRPr="00A833A2" w:rsidRDefault="00141C7F" w:rsidP="00A833A2">
            <w:pPr>
              <w:jc w:val="center"/>
              <w:rPr>
                <w:rFonts w:ascii="Times New Roman" w:hAnsi="Times New Roman" w:cs="Times New Roman"/>
                <w:b/>
              </w:rPr>
            </w:pPr>
            <w:r>
              <w:rPr>
                <w:rFonts w:ascii="Times New Roman" w:hAnsi="Times New Roman" w:cs="Times New Roman"/>
                <w:b/>
              </w:rPr>
              <w:t>2028</w:t>
            </w:r>
            <w:r w:rsidR="00A85241" w:rsidRPr="00A833A2">
              <w:rPr>
                <w:rFonts w:ascii="Times New Roman" w:hAnsi="Times New Roman" w:cs="Times New Roman"/>
                <w:b/>
              </w:rPr>
              <w:t>*</w:t>
            </w:r>
          </w:p>
        </w:tc>
        <w:tc>
          <w:tcPr>
            <w:tcW w:w="957" w:type="dxa"/>
            <w:vAlign w:val="center"/>
          </w:tcPr>
          <w:p w:rsidR="00A85241" w:rsidRPr="00A833A2" w:rsidRDefault="00A85241" w:rsidP="00A833A2">
            <w:pPr>
              <w:jc w:val="center"/>
              <w:rPr>
                <w:rFonts w:ascii="Times New Roman" w:hAnsi="Times New Roman" w:cs="Times New Roman"/>
                <w:b/>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596979,6*</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1357,1*</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418922,,5*</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168200,0*</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4500,0*</w:t>
            </w:r>
          </w:p>
        </w:tc>
        <w:tc>
          <w:tcPr>
            <w:tcW w:w="957" w:type="dxa"/>
          </w:tcPr>
          <w:p w:rsidR="00A85241" w:rsidRPr="00A833A2" w:rsidRDefault="00A85241" w:rsidP="008920E9">
            <w:pPr>
              <w:spacing w:after="0" w:line="240" w:lineRule="auto"/>
              <w:jc w:val="center"/>
              <w:rPr>
                <w:rFonts w:ascii="Times New Roman" w:hAnsi="Times New Roman"/>
                <w:b/>
                <w:bCs/>
                <w:sz w:val="20"/>
                <w:szCs w:val="20"/>
                <w:lang w:eastAsia="ru-RU"/>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387898,0*</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893,0*</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411457,5*</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158717,0*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2961,0*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27160,2*</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57,0*</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21945,0*</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4833,0*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189,0*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A833A2">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17515,3*</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67,8*</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13997,5*</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4325,0*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225,0*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A833A2">
        <w:trPr>
          <w:trHeight w:val="257"/>
        </w:trPr>
        <w:tc>
          <w:tcPr>
            <w:tcW w:w="2518" w:type="dxa"/>
            <w:vMerge/>
          </w:tcPr>
          <w:p w:rsidR="00A85241" w:rsidRPr="008A689E" w:rsidRDefault="00A85241" w:rsidP="008920E9">
            <w:pPr>
              <w:rPr>
                <w:rFonts w:ascii="Times New Roman" w:hAnsi="Times New Roman" w:cs="Times New Roman"/>
                <w:sz w:val="28"/>
                <w:szCs w:val="24"/>
              </w:rPr>
            </w:pPr>
          </w:p>
        </w:tc>
        <w:tc>
          <w:tcPr>
            <w:tcW w:w="1276" w:type="dxa"/>
            <w:vAlign w:val="center"/>
          </w:tcPr>
          <w:p w:rsidR="00A85241" w:rsidRPr="001C7C7B" w:rsidRDefault="00A85241" w:rsidP="008920E9">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276"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5964,3*</w:t>
            </w:r>
          </w:p>
        </w:tc>
        <w:tc>
          <w:tcPr>
            <w:tcW w:w="992"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339,3*</w:t>
            </w:r>
          </w:p>
        </w:tc>
        <w:tc>
          <w:tcPr>
            <w:tcW w:w="1134" w:type="dxa"/>
          </w:tcPr>
          <w:p w:rsidR="00A85241" w:rsidRPr="00A833A2" w:rsidRDefault="00A833A2" w:rsidP="008920E9">
            <w:pPr>
              <w:spacing w:after="0" w:line="240" w:lineRule="auto"/>
              <w:jc w:val="center"/>
              <w:rPr>
                <w:rFonts w:ascii="Times New Roman" w:hAnsi="Times New Roman"/>
                <w:b/>
                <w:bCs/>
                <w:sz w:val="18"/>
                <w:szCs w:val="18"/>
                <w:lang w:eastAsia="ru-RU"/>
              </w:rPr>
            </w:pPr>
            <w:r w:rsidRPr="00A833A2">
              <w:rPr>
                <w:rFonts w:ascii="Times New Roman" w:hAnsi="Times New Roman"/>
                <w:b/>
                <w:bCs/>
                <w:sz w:val="18"/>
                <w:szCs w:val="18"/>
                <w:lang w:eastAsia="ru-RU"/>
              </w:rPr>
              <w:t>1875,0*</w:t>
            </w:r>
          </w:p>
        </w:tc>
        <w:tc>
          <w:tcPr>
            <w:tcW w:w="1134" w:type="dxa"/>
          </w:tcPr>
          <w:p w:rsidR="00A85241" w:rsidRPr="00A833A2" w:rsidRDefault="00A833A2" w:rsidP="008920E9">
            <w:pPr>
              <w:jc w:val="center"/>
              <w:rPr>
                <w:rFonts w:ascii="Times New Roman" w:hAnsi="Times New Roman"/>
                <w:b/>
                <w:bCs/>
                <w:sz w:val="18"/>
                <w:szCs w:val="18"/>
              </w:rPr>
            </w:pPr>
            <w:r w:rsidRPr="00A833A2">
              <w:rPr>
                <w:rFonts w:ascii="Times New Roman" w:hAnsi="Times New Roman"/>
                <w:b/>
                <w:bCs/>
                <w:sz w:val="18"/>
                <w:szCs w:val="18"/>
              </w:rPr>
              <w:t>0,0</w:t>
            </w:r>
          </w:p>
        </w:tc>
        <w:tc>
          <w:tcPr>
            <w:tcW w:w="1134" w:type="dxa"/>
          </w:tcPr>
          <w:p w:rsidR="00A85241" w:rsidRPr="00A833A2" w:rsidRDefault="00A833A2" w:rsidP="008920E9">
            <w:pPr>
              <w:spacing w:after="0" w:line="240" w:lineRule="auto"/>
              <w:jc w:val="center"/>
              <w:rPr>
                <w:rFonts w:ascii="Times New Roman" w:hAnsi="Times New Roman"/>
                <w:b/>
                <w:sz w:val="18"/>
                <w:szCs w:val="18"/>
                <w:lang w:eastAsia="ru-RU"/>
              </w:rPr>
            </w:pPr>
            <w:r w:rsidRPr="00A833A2">
              <w:rPr>
                <w:rFonts w:ascii="Times New Roman" w:hAnsi="Times New Roman"/>
                <w:b/>
                <w:sz w:val="18"/>
                <w:szCs w:val="18"/>
                <w:lang w:eastAsia="ru-RU"/>
              </w:rPr>
              <w:t>1125,0*</w:t>
            </w:r>
          </w:p>
        </w:tc>
        <w:tc>
          <w:tcPr>
            <w:tcW w:w="957" w:type="dxa"/>
          </w:tcPr>
          <w:p w:rsidR="00A85241" w:rsidRPr="00A833A2" w:rsidRDefault="00A85241" w:rsidP="008920E9">
            <w:pPr>
              <w:spacing w:after="0" w:line="240" w:lineRule="auto"/>
              <w:jc w:val="center"/>
              <w:rPr>
                <w:rFonts w:ascii="Times New Roman" w:hAnsi="Times New Roman"/>
                <w:b/>
                <w:sz w:val="20"/>
                <w:szCs w:val="20"/>
                <w:lang w:eastAsia="ru-RU"/>
              </w:rPr>
            </w:pPr>
          </w:p>
        </w:tc>
      </w:tr>
      <w:tr w:rsidR="00A85241" w:rsidRPr="008A689E" w:rsidTr="008920E9">
        <w:tc>
          <w:tcPr>
            <w:tcW w:w="2518" w:type="dxa"/>
          </w:tcPr>
          <w:p w:rsidR="00A85241" w:rsidRPr="008A689E" w:rsidRDefault="00A85241" w:rsidP="00B2650B">
            <w:pPr>
              <w:rPr>
                <w:rFonts w:ascii="Times New Roman" w:hAnsi="Times New Roman" w:cs="Times New Roman"/>
                <w:sz w:val="28"/>
                <w:szCs w:val="24"/>
              </w:rPr>
            </w:pPr>
            <w:r w:rsidRPr="008A689E">
              <w:rPr>
                <w:rFonts w:ascii="Times New Roman" w:hAnsi="Times New Roman" w:cs="Times New Roman"/>
                <w:sz w:val="28"/>
                <w:szCs w:val="24"/>
              </w:rPr>
              <w:t xml:space="preserve">Ожидаемые результаты реализации </w:t>
            </w:r>
            <w:r>
              <w:rPr>
                <w:rFonts w:ascii="Times New Roman" w:hAnsi="Times New Roman" w:cs="Times New Roman"/>
                <w:sz w:val="28"/>
                <w:szCs w:val="24"/>
              </w:rPr>
              <w:t xml:space="preserve"> </w:t>
            </w:r>
          </w:p>
        </w:tc>
        <w:tc>
          <w:tcPr>
            <w:tcW w:w="7903" w:type="dxa"/>
            <w:gridSpan w:val="7"/>
          </w:tcPr>
          <w:p w:rsidR="00A85241" w:rsidRPr="008A689E" w:rsidRDefault="00A85241" w:rsidP="008920E9">
            <w:pPr>
              <w:jc w:val="both"/>
              <w:rPr>
                <w:rFonts w:ascii="Times New Roman" w:hAnsi="Times New Roman" w:cs="Times New Roman"/>
                <w:sz w:val="28"/>
                <w:szCs w:val="24"/>
                <w:highlight w:val="yellow"/>
              </w:rPr>
            </w:pPr>
            <w:r w:rsidRPr="008A689E">
              <w:rPr>
                <w:rFonts w:ascii="Times New Roman" w:hAnsi="Times New Roman" w:cs="Times New Roman"/>
                <w:sz w:val="28"/>
                <w:szCs w:val="24"/>
              </w:rPr>
              <w:t xml:space="preserve">Реализация программы будет  способствовать развитию  сельских территорий  и повышению  уровня и  качества  жизни  сельского населения. </w:t>
            </w:r>
            <w:r w:rsidRPr="00BF498B">
              <w:rPr>
                <w:rFonts w:ascii="Times New Roman" w:hAnsi="Times New Roman" w:cs="Times New Roman"/>
                <w:sz w:val="28"/>
                <w:szCs w:val="24"/>
              </w:rPr>
              <w:t>В  результате  реализации программы  за  20</w:t>
            </w:r>
            <w:r w:rsidR="00936B8C">
              <w:rPr>
                <w:rFonts w:ascii="Times New Roman" w:hAnsi="Times New Roman" w:cs="Times New Roman"/>
                <w:sz w:val="28"/>
                <w:szCs w:val="24"/>
              </w:rPr>
              <w:t>24-2028</w:t>
            </w:r>
            <w:r w:rsidRPr="00BF498B">
              <w:rPr>
                <w:rFonts w:ascii="Times New Roman" w:hAnsi="Times New Roman" w:cs="Times New Roman"/>
                <w:sz w:val="28"/>
                <w:szCs w:val="24"/>
              </w:rPr>
              <w:t xml:space="preserve"> годы</w:t>
            </w:r>
            <w:r>
              <w:rPr>
                <w:rFonts w:ascii="Times New Roman" w:hAnsi="Times New Roman" w:cs="Times New Roman"/>
                <w:b/>
                <w:sz w:val="28"/>
                <w:szCs w:val="24"/>
              </w:rPr>
              <w:t xml:space="preserve"> </w:t>
            </w:r>
            <w:r>
              <w:rPr>
                <w:rFonts w:ascii="Times New Roman" w:hAnsi="Times New Roman" w:cs="Times New Roman"/>
                <w:sz w:val="28"/>
                <w:szCs w:val="28"/>
              </w:rPr>
              <w:t xml:space="preserve">повысится уровень гражданской активности и </w:t>
            </w:r>
            <w:r>
              <w:rPr>
                <w:rFonts w:ascii="Times New Roman" w:hAnsi="Times New Roman" w:cs="Times New Roman"/>
                <w:sz w:val="28"/>
                <w:szCs w:val="28"/>
              </w:rPr>
              <w:lastRenderedPageBreak/>
              <w:t>участия граждан, индивидуальных предпринимателей и организаций, муниципальных образований в реализации  общественно значимых проектов по благоустройству территорий, инициативных проектов комплексного развития сельских территорий</w:t>
            </w:r>
            <w:r w:rsidR="00B65A2B">
              <w:rPr>
                <w:rFonts w:ascii="Times New Roman" w:hAnsi="Times New Roman" w:cs="Times New Roman"/>
                <w:sz w:val="28"/>
                <w:szCs w:val="28"/>
              </w:rPr>
              <w:t xml:space="preserve">, </w:t>
            </w:r>
            <w:r w:rsidR="00A833A2">
              <w:rPr>
                <w:rFonts w:ascii="Times New Roman" w:hAnsi="Times New Roman" w:cs="Times New Roman"/>
                <w:sz w:val="28"/>
                <w:szCs w:val="28"/>
              </w:rPr>
              <w:t>реализация проектов комплексного обустройства (</w:t>
            </w:r>
            <w:r w:rsidR="00B65A2B">
              <w:rPr>
                <w:rFonts w:ascii="Times New Roman" w:hAnsi="Times New Roman" w:cs="Times New Roman"/>
                <w:sz w:val="28"/>
                <w:szCs w:val="28"/>
              </w:rPr>
              <w:t xml:space="preserve">строительство и реконструкция объектов </w:t>
            </w:r>
            <w:r w:rsidR="00A833A2">
              <w:rPr>
                <w:rFonts w:ascii="Times New Roman" w:hAnsi="Times New Roman" w:cs="Times New Roman"/>
                <w:sz w:val="28"/>
                <w:szCs w:val="28"/>
              </w:rPr>
              <w:t>социальной и культурной сферы)</w:t>
            </w:r>
          </w:p>
        </w:tc>
      </w:tr>
    </w:tbl>
    <w:p w:rsidR="00A85241" w:rsidRDefault="00A85241" w:rsidP="00A85241">
      <w:pPr>
        <w:spacing w:after="0" w:line="240" w:lineRule="auto"/>
        <w:jc w:val="both"/>
        <w:rPr>
          <w:rFonts w:ascii="Times New Roman" w:hAnsi="Times New Roman" w:cs="Times New Roman"/>
          <w:sz w:val="24"/>
          <w:szCs w:val="24"/>
        </w:rPr>
      </w:pPr>
    </w:p>
    <w:p w:rsidR="00A85241" w:rsidRPr="008A689E" w:rsidRDefault="00A85241" w:rsidP="00A85241">
      <w:pPr>
        <w:spacing w:after="0" w:line="240" w:lineRule="auto"/>
        <w:jc w:val="both"/>
        <w:rPr>
          <w:rFonts w:ascii="Times New Roman" w:hAnsi="Times New Roman" w:cs="Times New Roman"/>
          <w:sz w:val="24"/>
          <w:szCs w:val="24"/>
        </w:rPr>
      </w:pPr>
      <w:r w:rsidRPr="008A689E">
        <w:rPr>
          <w:rFonts w:ascii="Times New Roman" w:hAnsi="Times New Roman" w:cs="Times New Roman"/>
          <w:sz w:val="24"/>
          <w:szCs w:val="24"/>
        </w:rPr>
        <w:t xml:space="preserve">&lt;*&gt;Справочно. </w:t>
      </w:r>
    </w:p>
    <w:p w:rsidR="00A85241" w:rsidRPr="008A689E" w:rsidRDefault="002156A7" w:rsidP="00A85241">
      <w:pPr>
        <w:spacing w:after="0" w:line="240" w:lineRule="auto"/>
        <w:jc w:val="both"/>
        <w:rPr>
          <w:rFonts w:ascii="Times New Roman" w:hAnsi="Times New Roman" w:cs="Times New Roman"/>
          <w:sz w:val="20"/>
          <w:szCs w:val="24"/>
        </w:rPr>
      </w:pPr>
      <w:r>
        <w:rPr>
          <w:rFonts w:ascii="Times New Roman" w:hAnsi="Times New Roman" w:cs="Times New Roman"/>
          <w:sz w:val="20"/>
          <w:szCs w:val="24"/>
        </w:rPr>
        <w:t>&lt;**&gt; О</w:t>
      </w:r>
      <w:r w:rsidR="00A85241" w:rsidRPr="008A689E">
        <w:rPr>
          <w:rFonts w:ascii="Times New Roman" w:hAnsi="Times New Roman" w:cs="Times New Roman"/>
          <w:sz w:val="20"/>
          <w:szCs w:val="24"/>
        </w:rPr>
        <w:t>бъемы и источники  финансирования могут корректироваться  после  принятия бюджета  муниципального образования «</w:t>
      </w:r>
      <w:r w:rsidR="00A85241">
        <w:rPr>
          <w:rFonts w:ascii="Times New Roman" w:hAnsi="Times New Roman" w:cs="Times New Roman"/>
          <w:sz w:val="20"/>
          <w:szCs w:val="24"/>
        </w:rPr>
        <w:t>Кижингинский  район»</w:t>
      </w:r>
      <w:r w:rsidR="00A85241" w:rsidRPr="00381D8A">
        <w:rPr>
          <w:rFonts w:ascii="Times New Roman" w:hAnsi="Times New Roman" w:cs="Times New Roman"/>
          <w:sz w:val="20"/>
          <w:szCs w:val="24"/>
        </w:rPr>
        <w:t xml:space="preserve"> </w:t>
      </w:r>
      <w:r w:rsidR="00A85241" w:rsidRPr="008A689E">
        <w:rPr>
          <w:rFonts w:ascii="Times New Roman" w:hAnsi="Times New Roman" w:cs="Times New Roman"/>
          <w:sz w:val="20"/>
          <w:szCs w:val="24"/>
        </w:rPr>
        <w:t xml:space="preserve">на  очередной  год  и плановый  период  </w:t>
      </w:r>
    </w:p>
    <w:p w:rsidR="00A85241" w:rsidRPr="008A689E" w:rsidRDefault="00A85241" w:rsidP="00A85241">
      <w:pPr>
        <w:spacing w:after="0" w:line="240" w:lineRule="auto"/>
        <w:jc w:val="both"/>
        <w:rPr>
          <w:rFonts w:ascii="Times New Roman" w:hAnsi="Times New Roman" w:cs="Times New Roman"/>
          <w:sz w:val="20"/>
          <w:szCs w:val="24"/>
        </w:rPr>
      </w:pPr>
    </w:p>
    <w:p w:rsidR="00A85241" w:rsidRDefault="00A85241" w:rsidP="00A85241">
      <w:pPr>
        <w:spacing w:after="0" w:line="240" w:lineRule="auto"/>
        <w:jc w:val="both"/>
        <w:rPr>
          <w:rFonts w:ascii="Times New Roman" w:hAnsi="Times New Roman" w:cs="Times New Roman"/>
          <w:sz w:val="20"/>
          <w:szCs w:val="24"/>
        </w:rPr>
      </w:pPr>
    </w:p>
    <w:p w:rsidR="00A85241" w:rsidRPr="008A689E" w:rsidRDefault="00A85241" w:rsidP="00A85241">
      <w:pPr>
        <w:spacing w:after="0" w:line="240" w:lineRule="auto"/>
        <w:jc w:val="both"/>
        <w:rPr>
          <w:rFonts w:ascii="Times New Roman" w:hAnsi="Times New Roman" w:cs="Times New Roman"/>
          <w:sz w:val="20"/>
          <w:szCs w:val="24"/>
        </w:rPr>
      </w:pPr>
    </w:p>
    <w:p w:rsidR="00A85241" w:rsidRDefault="00A85241"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0C5FC7" w:rsidRDefault="000C5FC7" w:rsidP="004A3BED">
      <w:pPr>
        <w:autoSpaceDE w:val="0"/>
        <w:autoSpaceDN w:val="0"/>
        <w:adjustRightInd w:val="0"/>
        <w:spacing w:after="0" w:line="240" w:lineRule="auto"/>
        <w:jc w:val="center"/>
        <w:rPr>
          <w:rFonts w:ascii="Times New Roman" w:hAnsi="Times New Roman" w:cs="Times New Roman"/>
          <w:b/>
          <w:sz w:val="28"/>
          <w:szCs w:val="28"/>
        </w:rPr>
      </w:pPr>
    </w:p>
    <w:p w:rsidR="008B504A" w:rsidRDefault="008B504A"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975AA0" w:rsidRDefault="00975AA0"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B2650B" w:rsidRDefault="00B2650B" w:rsidP="008B504A">
      <w:pPr>
        <w:spacing w:after="0" w:line="240" w:lineRule="auto"/>
        <w:jc w:val="both"/>
        <w:rPr>
          <w:rFonts w:ascii="Times New Roman" w:hAnsi="Times New Roman" w:cs="Times New Roman"/>
          <w:sz w:val="20"/>
          <w:szCs w:val="24"/>
        </w:rPr>
      </w:pPr>
    </w:p>
    <w:p w:rsidR="000C5FC7" w:rsidRDefault="000C5FC7" w:rsidP="008B504A">
      <w:pPr>
        <w:spacing w:after="0" w:line="240" w:lineRule="auto"/>
        <w:jc w:val="both"/>
        <w:rPr>
          <w:rFonts w:ascii="Times New Roman" w:hAnsi="Times New Roman" w:cs="Times New Roman"/>
          <w:sz w:val="20"/>
          <w:szCs w:val="24"/>
        </w:rPr>
      </w:pPr>
    </w:p>
    <w:p w:rsidR="001F2624" w:rsidRDefault="001F2624" w:rsidP="001F2624">
      <w:pPr>
        <w:shd w:val="clear" w:color="auto" w:fill="FFFFFF"/>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Мероприятие 2.1</w:t>
      </w:r>
      <w:r w:rsidRPr="00FC5CBF">
        <w:rPr>
          <w:rFonts w:ascii="Times New Roman" w:eastAsia="Times New Roman" w:hAnsi="Times New Roman" w:cs="Times New Roman"/>
          <w:b/>
          <w:sz w:val="28"/>
          <w:szCs w:val="28"/>
          <w:lang w:eastAsia="ru-RU"/>
        </w:rPr>
        <w:t>. «</w:t>
      </w:r>
      <w:r w:rsidRPr="00FC5CBF">
        <w:rPr>
          <w:rFonts w:ascii="Times New Roman" w:hAnsi="Times New Roman" w:cs="Times New Roman"/>
          <w:b/>
          <w:sz w:val="28"/>
          <w:szCs w:val="28"/>
        </w:rPr>
        <w:t>Благоустройство сельских территорий».</w:t>
      </w:r>
    </w:p>
    <w:p w:rsidR="001F2624" w:rsidRDefault="001F2624" w:rsidP="001F2624">
      <w:pPr>
        <w:shd w:val="clear" w:color="auto" w:fill="FFFFFF"/>
        <w:spacing w:after="0" w:line="240" w:lineRule="auto"/>
        <w:jc w:val="both"/>
        <w:rPr>
          <w:rFonts w:ascii="Times New Roman" w:eastAsia="Times New Roman" w:hAnsi="Times New Roman" w:cs="Times New Roman"/>
          <w:b/>
          <w:sz w:val="28"/>
          <w:szCs w:val="28"/>
          <w:lang w:eastAsia="ru-RU"/>
        </w:rPr>
      </w:pPr>
    </w:p>
    <w:p w:rsidR="001F2624" w:rsidRDefault="001F2624" w:rsidP="001F2624">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5C53F1">
        <w:rPr>
          <w:rFonts w:ascii="Times New Roman" w:eastAsia="Times New Roman" w:hAnsi="Times New Roman" w:cs="Times New Roman"/>
          <w:sz w:val="28"/>
          <w:szCs w:val="28"/>
          <w:lang w:eastAsia="ru-RU"/>
        </w:rPr>
        <w:t>Субсидии предоставляются в целях оказания финансовой поддержки при исполнении рас</w:t>
      </w:r>
      <w:r>
        <w:rPr>
          <w:rFonts w:ascii="Times New Roman" w:eastAsia="Times New Roman" w:hAnsi="Times New Roman" w:cs="Times New Roman"/>
          <w:sz w:val="28"/>
          <w:szCs w:val="28"/>
          <w:lang w:eastAsia="ru-RU"/>
        </w:rPr>
        <w:t>ходных обязательств муниципального</w:t>
      </w:r>
      <w:r w:rsidRPr="005C53F1">
        <w:rPr>
          <w:rFonts w:ascii="Times New Roman" w:eastAsia="Times New Roman" w:hAnsi="Times New Roman" w:cs="Times New Roman"/>
          <w:sz w:val="28"/>
          <w:szCs w:val="28"/>
          <w:lang w:eastAsia="ru-RU"/>
        </w:rPr>
        <w:t xml:space="preserve"> образовани</w:t>
      </w:r>
      <w:r>
        <w:rPr>
          <w:rFonts w:ascii="Times New Roman" w:eastAsia="Times New Roman" w:hAnsi="Times New Roman" w:cs="Times New Roman"/>
          <w:sz w:val="28"/>
          <w:szCs w:val="28"/>
          <w:lang w:eastAsia="ru-RU"/>
        </w:rPr>
        <w:t>я</w:t>
      </w:r>
      <w:r w:rsidRPr="005C53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Кижингинский район</w:t>
      </w:r>
      <w:r w:rsidRPr="005C53F1">
        <w:rPr>
          <w:rFonts w:ascii="Times New Roman" w:eastAsia="Times New Roman" w:hAnsi="Times New Roman" w:cs="Times New Roman"/>
          <w:sz w:val="28"/>
          <w:szCs w:val="28"/>
          <w:lang w:eastAsia="ru-RU"/>
        </w:rPr>
        <w:t>, возникающих при реализации мероприятий государственной программы Республики Бурятия «Комплексное развитие сельских территорий республики Бурятия» и муниципальны</w:t>
      </w:r>
      <w:r>
        <w:rPr>
          <w:rFonts w:ascii="Times New Roman" w:eastAsia="Times New Roman" w:hAnsi="Times New Roman" w:cs="Times New Roman"/>
          <w:sz w:val="28"/>
          <w:szCs w:val="28"/>
          <w:lang w:eastAsia="ru-RU"/>
        </w:rPr>
        <w:t>й</w:t>
      </w:r>
      <w:r w:rsidRPr="005C53F1">
        <w:rPr>
          <w:rFonts w:ascii="Times New Roman" w:eastAsia="Times New Roman" w:hAnsi="Times New Roman" w:cs="Times New Roman"/>
          <w:sz w:val="28"/>
          <w:szCs w:val="28"/>
          <w:lang w:eastAsia="ru-RU"/>
        </w:rPr>
        <w:t xml:space="preserve"> программ</w:t>
      </w:r>
      <w:r>
        <w:rPr>
          <w:rFonts w:ascii="Times New Roman" w:eastAsia="Times New Roman" w:hAnsi="Times New Roman" w:cs="Times New Roman"/>
          <w:sz w:val="28"/>
          <w:szCs w:val="28"/>
          <w:lang w:eastAsia="ru-RU"/>
        </w:rPr>
        <w:t>ы</w:t>
      </w:r>
      <w:r w:rsidRPr="005C53F1">
        <w:rPr>
          <w:rFonts w:ascii="Times New Roman" w:eastAsia="Times New Roman" w:hAnsi="Times New Roman" w:cs="Times New Roman"/>
          <w:sz w:val="28"/>
          <w:szCs w:val="28"/>
          <w:lang w:eastAsia="ru-RU"/>
        </w:rPr>
        <w:t xml:space="preserve"> (подпрограмм), направленных на комплексное развитие сельских территорий, включающих мероприятия по предоставлению государственной поддержки </w:t>
      </w:r>
      <w:r>
        <w:rPr>
          <w:rFonts w:ascii="Times New Roman" w:eastAsia="Times New Roman" w:hAnsi="Times New Roman" w:cs="Times New Roman"/>
          <w:sz w:val="28"/>
          <w:szCs w:val="28"/>
          <w:lang w:eastAsia="ru-RU"/>
        </w:rPr>
        <w:t>муниципальному образованию «Кижингинский район»</w:t>
      </w:r>
      <w:r w:rsidRPr="005C53F1">
        <w:rPr>
          <w:rFonts w:ascii="Times New Roman" w:eastAsia="Times New Roman" w:hAnsi="Times New Roman" w:cs="Times New Roman"/>
          <w:sz w:val="28"/>
          <w:szCs w:val="28"/>
          <w:lang w:eastAsia="ru-RU"/>
        </w:rPr>
        <w:t xml:space="preserve"> или органу территориального общественного самоуправления сельского поселения, расположенных на сельской территории </w:t>
      </w:r>
      <w:r>
        <w:rPr>
          <w:rFonts w:ascii="Times New Roman" w:eastAsia="Times New Roman" w:hAnsi="Times New Roman" w:cs="Times New Roman"/>
          <w:sz w:val="28"/>
          <w:szCs w:val="28"/>
          <w:lang w:eastAsia="ru-RU"/>
        </w:rPr>
        <w:t>Кижингинского района</w:t>
      </w:r>
      <w:r w:rsidRPr="005C53F1">
        <w:rPr>
          <w:rFonts w:ascii="Times New Roman" w:eastAsia="Times New Roman" w:hAnsi="Times New Roman" w:cs="Times New Roman"/>
          <w:sz w:val="28"/>
          <w:szCs w:val="28"/>
          <w:lang w:eastAsia="ru-RU"/>
        </w:rPr>
        <w:t>, на реализацию общественно-значимых проектов по благоустройству сельск</w:t>
      </w:r>
      <w:r>
        <w:rPr>
          <w:rFonts w:ascii="Times New Roman" w:eastAsia="Times New Roman" w:hAnsi="Times New Roman" w:cs="Times New Roman"/>
          <w:sz w:val="28"/>
          <w:szCs w:val="28"/>
          <w:lang w:eastAsia="ru-RU"/>
        </w:rPr>
        <w:t>их территорий.</w:t>
      </w:r>
    </w:p>
    <w:p w:rsidR="001F2624" w:rsidRDefault="001F2624" w:rsidP="00BE10EB">
      <w:pPr>
        <w:shd w:val="clear" w:color="auto" w:fill="FFFFFF"/>
        <w:spacing w:after="0" w:line="240" w:lineRule="auto"/>
        <w:ind w:firstLine="567"/>
        <w:jc w:val="both"/>
        <w:rPr>
          <w:rFonts w:ascii="Times New Roman" w:hAnsi="Times New Roman" w:cs="Times New Roman"/>
          <w:sz w:val="28"/>
          <w:szCs w:val="28"/>
        </w:rPr>
      </w:pPr>
      <w:r w:rsidRPr="00333350">
        <w:rPr>
          <w:rFonts w:ascii="Times New Roman" w:hAnsi="Times New Roman" w:cs="Times New Roman"/>
          <w:sz w:val="28"/>
          <w:szCs w:val="28"/>
        </w:rPr>
        <w:t>Комплекс вопросов, предполагаемых к решению в рамках</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данного мероприятия, включает создание и обустройство зон отдыха,</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спортивных и детских игровых площадок, организация освещения</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территории, организация пешеходных коммуникаций, обустройство</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территории в целях обеспечения беспрепятственного передвижения</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инвалидов и других маломобильных групп населения, организацию</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ливневых стоков, обустройство общественных колодцев и водоразборных</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колонок, сохранение и восстановление природных ландшафтов и историко-</w:t>
      </w:r>
      <w:r>
        <w:rPr>
          <w:rFonts w:ascii="Times New Roman" w:eastAsia="Times New Roman" w:hAnsi="Times New Roman" w:cs="Times New Roman"/>
          <w:sz w:val="28"/>
          <w:szCs w:val="28"/>
          <w:lang w:eastAsia="ru-RU"/>
        </w:rPr>
        <w:t xml:space="preserve"> </w:t>
      </w:r>
      <w:r w:rsidRPr="00333350">
        <w:rPr>
          <w:rFonts w:ascii="Times New Roman" w:hAnsi="Times New Roman" w:cs="Times New Roman"/>
          <w:sz w:val="28"/>
          <w:szCs w:val="28"/>
        </w:rPr>
        <w:t>культурных памятников.</w:t>
      </w:r>
    </w:p>
    <w:p w:rsidR="001F2624" w:rsidRDefault="001F2624" w:rsidP="001F2624">
      <w:pPr>
        <w:shd w:val="clear" w:color="auto" w:fill="FFFFFF"/>
        <w:spacing w:after="0" w:line="240" w:lineRule="auto"/>
        <w:jc w:val="both"/>
        <w:rPr>
          <w:rFonts w:ascii="Times New Roman" w:hAnsi="Times New Roman" w:cs="Times New Roman"/>
          <w:sz w:val="28"/>
          <w:szCs w:val="28"/>
        </w:rPr>
      </w:pPr>
    </w:p>
    <w:p w:rsidR="000C5FC7" w:rsidRDefault="001F2624" w:rsidP="000C5FC7">
      <w:pPr>
        <w:shd w:val="clear" w:color="auto" w:fill="FFFFFF"/>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lang w:eastAsia="ru-RU"/>
        </w:rPr>
        <w:t>Мероприятие 2.2</w:t>
      </w:r>
      <w:r w:rsidR="000C5FC7" w:rsidRPr="00FC5CBF">
        <w:rPr>
          <w:rFonts w:ascii="Times New Roman" w:eastAsia="Times New Roman" w:hAnsi="Times New Roman" w:cs="Times New Roman"/>
          <w:b/>
          <w:sz w:val="28"/>
          <w:szCs w:val="28"/>
          <w:lang w:eastAsia="ru-RU"/>
        </w:rPr>
        <w:t>. «</w:t>
      </w:r>
      <w:r>
        <w:rPr>
          <w:rFonts w:ascii="Times New Roman" w:hAnsi="Times New Roman" w:cs="Times New Roman"/>
          <w:b/>
          <w:sz w:val="28"/>
          <w:szCs w:val="28"/>
        </w:rPr>
        <w:t>Развитие инженерной инфраструктуры на</w:t>
      </w:r>
      <w:r w:rsidR="00B2650B">
        <w:rPr>
          <w:rFonts w:ascii="Times New Roman" w:hAnsi="Times New Roman" w:cs="Times New Roman"/>
          <w:b/>
          <w:sz w:val="28"/>
          <w:szCs w:val="28"/>
        </w:rPr>
        <w:t xml:space="preserve"> сельских территориях</w:t>
      </w:r>
      <w:r w:rsidR="000C5FC7" w:rsidRPr="00FC5CBF">
        <w:rPr>
          <w:rFonts w:ascii="Times New Roman" w:hAnsi="Times New Roman" w:cs="Times New Roman"/>
          <w:b/>
          <w:sz w:val="28"/>
          <w:szCs w:val="28"/>
        </w:rPr>
        <w:t>».</w:t>
      </w:r>
    </w:p>
    <w:p w:rsidR="001F2624" w:rsidRDefault="001F2624" w:rsidP="000C5FC7">
      <w:pPr>
        <w:shd w:val="clear" w:color="auto" w:fill="FFFFFF"/>
        <w:spacing w:after="0" w:line="240" w:lineRule="auto"/>
        <w:jc w:val="both"/>
        <w:rPr>
          <w:rFonts w:ascii="Times New Roman" w:eastAsia="Times New Roman" w:hAnsi="Times New Roman" w:cs="Times New Roman"/>
          <w:b/>
          <w:sz w:val="28"/>
          <w:szCs w:val="28"/>
          <w:lang w:eastAsia="ru-RU"/>
        </w:rPr>
      </w:pPr>
    </w:p>
    <w:p w:rsidR="008920E9" w:rsidRPr="008A689E" w:rsidRDefault="008920E9" w:rsidP="008920E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xml:space="preserve">Реализация </w:t>
      </w:r>
      <w:r w:rsidRPr="00AE4F11">
        <w:rPr>
          <w:rFonts w:ascii="Times New Roman" w:eastAsia="Times New Roman" w:hAnsi="Times New Roman" w:cs="Times New Roman"/>
          <w:sz w:val="28"/>
          <w:szCs w:val="28"/>
          <w:lang w:eastAsia="ru-RU"/>
        </w:rPr>
        <w:t>мероприятия р</w:t>
      </w:r>
      <w:r w:rsidRPr="00AE4F11">
        <w:rPr>
          <w:rFonts w:ascii="Times New Roman" w:hAnsi="Times New Roman" w:cs="Times New Roman"/>
          <w:sz w:val="28"/>
          <w:szCs w:val="28"/>
        </w:rPr>
        <w:t>азвитие инженерной инфраструктуры на сельских территориях</w:t>
      </w:r>
      <w:r w:rsidRPr="00AE4F11">
        <w:rPr>
          <w:rFonts w:ascii="Times New Roman" w:eastAsia="Times New Roman" w:hAnsi="Times New Roman" w:cs="Times New Roman"/>
          <w:sz w:val="28"/>
          <w:szCs w:val="28"/>
          <w:lang w:eastAsia="ru-RU"/>
        </w:rPr>
        <w:t>, преду</w:t>
      </w:r>
      <w:r>
        <w:rPr>
          <w:rFonts w:ascii="Times New Roman" w:eastAsia="Times New Roman" w:hAnsi="Times New Roman" w:cs="Times New Roman"/>
          <w:sz w:val="28"/>
          <w:szCs w:val="28"/>
          <w:lang w:eastAsia="ru-RU"/>
        </w:rPr>
        <w:t>сматривает</w:t>
      </w:r>
      <w:r w:rsidRPr="008A689E">
        <w:rPr>
          <w:rFonts w:ascii="Times New Roman" w:eastAsia="Times New Roman" w:hAnsi="Times New Roman" w:cs="Times New Roman"/>
          <w:sz w:val="28"/>
          <w:szCs w:val="28"/>
          <w:lang w:eastAsia="ru-RU"/>
        </w:rPr>
        <w:t xml:space="preserve"> оказание государственной поддержки в порядке и на условиях, которые установлены Правилами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благоустройству, площадок, расположенных на сельских территориях, под компактную жилищную застройку, являющимся </w:t>
      </w:r>
      <w:hyperlink r:id="rId22" w:anchor="/document/70210644/entry/13000" w:history="1">
        <w:r w:rsidRPr="008A689E">
          <w:rPr>
            <w:rFonts w:ascii="Times New Roman" w:eastAsia="Times New Roman" w:hAnsi="Times New Roman" w:cs="Times New Roman"/>
            <w:sz w:val="28"/>
            <w:szCs w:val="28"/>
            <w:u w:val="single"/>
            <w:lang w:eastAsia="ru-RU"/>
          </w:rPr>
          <w:t>приложением № </w:t>
        </w:r>
      </w:hyperlink>
      <w:r w:rsidR="00853AC2">
        <w:rPr>
          <w:rFonts w:ascii="Times New Roman" w:eastAsia="Times New Roman" w:hAnsi="Times New Roman" w:cs="Times New Roman"/>
          <w:sz w:val="24"/>
          <w:szCs w:val="24"/>
          <w:lang w:eastAsia="ru-RU"/>
        </w:rPr>
        <w:t>8</w:t>
      </w:r>
      <w:r w:rsidRPr="008A689E">
        <w:rPr>
          <w:rFonts w:ascii="Times New Roman" w:eastAsia="Times New Roman" w:hAnsi="Times New Roman" w:cs="Times New Roman"/>
          <w:sz w:val="28"/>
          <w:szCs w:val="28"/>
          <w:lang w:eastAsia="ru-RU"/>
        </w:rPr>
        <w:t xml:space="preserve"> к Государственной программе Российской Федерации «Комплексное развитие сельских территорий», утвержденной </w:t>
      </w:r>
      <w:hyperlink r:id="rId23" w:anchor="/document/70210644/entry/0" w:history="1">
        <w:r w:rsidRPr="008A689E">
          <w:rPr>
            <w:rFonts w:ascii="Times New Roman" w:eastAsia="Times New Roman" w:hAnsi="Times New Roman" w:cs="Times New Roman"/>
            <w:sz w:val="28"/>
            <w:szCs w:val="28"/>
            <w:u w:val="single"/>
            <w:lang w:eastAsia="ru-RU"/>
          </w:rPr>
          <w:t>постановлением</w:t>
        </w:r>
      </w:hyperlink>
      <w:r w:rsidRPr="008A689E">
        <w:rPr>
          <w:rFonts w:ascii="Times New Roman" w:eastAsia="Times New Roman" w:hAnsi="Times New Roman" w:cs="Times New Roman"/>
          <w:sz w:val="28"/>
          <w:szCs w:val="28"/>
          <w:lang w:eastAsia="ru-RU"/>
        </w:rPr>
        <w:t xml:space="preserve"> Правительства Российской Федерации от 31.05.2019 № 696, по следующим направлениям:</w:t>
      </w:r>
    </w:p>
    <w:p w:rsidR="008920E9" w:rsidRPr="008A689E" w:rsidRDefault="008920E9" w:rsidP="008920E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 xml:space="preserve">строительство </w:t>
      </w:r>
      <w:r w:rsidR="006134B4">
        <w:rPr>
          <w:rFonts w:ascii="Times New Roman" w:eastAsia="Times New Roman" w:hAnsi="Times New Roman" w:cs="Times New Roman"/>
          <w:sz w:val="28"/>
          <w:szCs w:val="28"/>
          <w:lang w:eastAsia="ru-RU"/>
        </w:rPr>
        <w:t xml:space="preserve">и реконструкция </w:t>
      </w:r>
      <w:r w:rsidRPr="008A689E">
        <w:rPr>
          <w:rFonts w:ascii="Times New Roman" w:eastAsia="Times New Roman" w:hAnsi="Times New Roman" w:cs="Times New Roman"/>
          <w:sz w:val="28"/>
          <w:szCs w:val="28"/>
          <w:lang w:eastAsia="ru-RU"/>
        </w:rPr>
        <w:t>об</w:t>
      </w:r>
      <w:r w:rsidR="006134B4">
        <w:rPr>
          <w:rFonts w:ascii="Times New Roman" w:eastAsia="Times New Roman" w:hAnsi="Times New Roman" w:cs="Times New Roman"/>
          <w:sz w:val="28"/>
          <w:szCs w:val="28"/>
          <w:lang w:eastAsia="ru-RU"/>
        </w:rPr>
        <w:t>ъектов социальной и культурной сферы (дошкольные образовательные и общеобразовательные организации, амбулаторно-поликлинические учреждения, фельдшерско-акушерские пункты, офисы врачей общей практики, учреждения культурно-досугового типа, спортивные сооружения и площадки)</w:t>
      </w:r>
      <w:r w:rsidRPr="008A689E">
        <w:rPr>
          <w:rFonts w:ascii="Times New Roman" w:eastAsia="Times New Roman" w:hAnsi="Times New Roman" w:cs="Times New Roman"/>
          <w:sz w:val="28"/>
          <w:szCs w:val="28"/>
          <w:lang w:eastAsia="ru-RU"/>
        </w:rPr>
        <w:t>;</w:t>
      </w:r>
    </w:p>
    <w:p w:rsidR="008920E9" w:rsidRPr="008A689E" w:rsidRDefault="006134B4" w:rsidP="006134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обеспечение уличного освещения, </w:t>
      </w:r>
      <w:r w:rsidR="008920E9" w:rsidRPr="008A689E">
        <w:rPr>
          <w:rFonts w:ascii="Times New Roman" w:eastAsia="Times New Roman" w:hAnsi="Times New Roman" w:cs="Times New Roman"/>
          <w:sz w:val="28"/>
          <w:szCs w:val="28"/>
          <w:lang w:eastAsia="ru-RU"/>
        </w:rPr>
        <w:t>строительство улич</w:t>
      </w:r>
      <w:r>
        <w:rPr>
          <w:rFonts w:ascii="Times New Roman" w:eastAsia="Times New Roman" w:hAnsi="Times New Roman" w:cs="Times New Roman"/>
          <w:sz w:val="28"/>
          <w:szCs w:val="28"/>
          <w:lang w:eastAsia="ru-RU"/>
        </w:rPr>
        <w:t xml:space="preserve">но-дорожной сети, а также </w:t>
      </w:r>
      <w:r w:rsidR="008920E9" w:rsidRPr="008A689E">
        <w:rPr>
          <w:rFonts w:ascii="Times New Roman" w:eastAsia="Times New Roman" w:hAnsi="Times New Roman" w:cs="Times New Roman"/>
          <w:sz w:val="28"/>
          <w:szCs w:val="28"/>
          <w:lang w:eastAsia="ru-RU"/>
        </w:rPr>
        <w:t>благоустройство, в том числе озеленение.</w:t>
      </w:r>
    </w:p>
    <w:p w:rsidR="008920E9" w:rsidRPr="008A689E" w:rsidRDefault="008920E9" w:rsidP="008920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A689E">
        <w:rPr>
          <w:rFonts w:ascii="Times New Roman" w:eastAsia="Times New Roman" w:hAnsi="Times New Roman" w:cs="Times New Roman"/>
          <w:sz w:val="28"/>
          <w:szCs w:val="28"/>
          <w:lang w:eastAsia="ru-RU"/>
        </w:rPr>
        <w:t>Указанные субсидии предполагается предоставлять на условиях софинансирования расходов за счет средств федерального бюджета.</w:t>
      </w:r>
    </w:p>
    <w:p w:rsidR="00724F90" w:rsidRDefault="00724F90" w:rsidP="00724F90">
      <w:pPr>
        <w:autoSpaceDE w:val="0"/>
        <w:autoSpaceDN w:val="0"/>
        <w:adjustRightInd w:val="0"/>
        <w:spacing w:after="0" w:line="240" w:lineRule="auto"/>
        <w:jc w:val="both"/>
        <w:rPr>
          <w:rFonts w:ascii="Times New Roman" w:hAnsi="Times New Roman" w:cs="Times New Roman"/>
          <w:b/>
          <w:sz w:val="28"/>
          <w:szCs w:val="28"/>
        </w:rPr>
      </w:pPr>
      <w:r w:rsidRPr="00724F90">
        <w:rPr>
          <w:rFonts w:ascii="Times New Roman" w:eastAsia="Times New Roman" w:hAnsi="Times New Roman" w:cs="Times New Roman"/>
          <w:b/>
          <w:sz w:val="28"/>
          <w:szCs w:val="28"/>
          <w:lang w:eastAsia="ru-RU"/>
        </w:rPr>
        <w:lastRenderedPageBreak/>
        <w:t xml:space="preserve">Мероприятие </w:t>
      </w:r>
      <w:r w:rsidRPr="00724F90">
        <w:rPr>
          <w:rFonts w:ascii="Times New Roman" w:hAnsi="Times New Roman" w:cs="Times New Roman"/>
          <w:b/>
          <w:sz w:val="28"/>
          <w:szCs w:val="28"/>
        </w:rPr>
        <w:t>2.3. «Развитие транспортной инфраструктуры на сельских территориях»</w:t>
      </w:r>
    </w:p>
    <w:p w:rsidR="0079625E" w:rsidRDefault="0079625E" w:rsidP="00724F90">
      <w:pPr>
        <w:autoSpaceDE w:val="0"/>
        <w:autoSpaceDN w:val="0"/>
        <w:adjustRightInd w:val="0"/>
        <w:spacing w:after="0" w:line="240" w:lineRule="auto"/>
        <w:jc w:val="both"/>
        <w:rPr>
          <w:rFonts w:ascii="Times New Roman" w:hAnsi="Times New Roman" w:cs="Times New Roman"/>
          <w:b/>
          <w:sz w:val="28"/>
          <w:szCs w:val="28"/>
        </w:rPr>
      </w:pPr>
    </w:p>
    <w:p w:rsidR="008920E9" w:rsidRDefault="0079625E"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ab/>
      </w:r>
      <w:r w:rsidR="008920E9">
        <w:rPr>
          <w:rFonts w:ascii="Times New Roman" w:hAnsi="Times New Roman" w:cs="Times New Roman"/>
          <w:sz w:val="28"/>
          <w:szCs w:val="28"/>
        </w:rPr>
        <w:t>Мероприятие «Развитие транспортной инфраструктуры на сельских территориях» предусматривает реализацию Министерством по развитию транспорта, энергетики и дорожного хозяйства Республики Бурятия совместно с администрацией муниципального образования Кижингинский район мероприятия путем предоставления субсидий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rsidR="008920E9" w:rsidRDefault="008920E9"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 общественно значимым объектам сельских населенных пунктов относятся расположенные в сельском населенном пункте здания (строения, сооружения), в которых размещены обособленные подразделения организаций почтовой связи, органы государственной власти или органы местного самоуправления, школы, детские сады, больницы, поликлиники, фельдшерско-акушерские пункты или офисы врачей общей практики, учреждения культурно-досугового типа или объекты культурного наследия, здания (строения, сооружения) автобусных  вокзалов и объекты торговли. Приоритетность общественно значимых объектов сельских населенных пунктов определяется Правительством Республики Бурятия.</w:t>
      </w:r>
    </w:p>
    <w:p w:rsidR="008920E9" w:rsidRDefault="008920E9"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 объектам производства и переработки продукции относятся объекты капитального строительства, используемые или планируемые к использованию для производства, хранения и переработки продукции всех отраслей экономики, введенные в эксплуатацию или планируемые к вводу в эксплуатацию в году предоставления субсидии, построенные (реконструированные, модернизированные) на сельских территориях. </w:t>
      </w:r>
    </w:p>
    <w:p w:rsidR="008920E9" w:rsidRPr="00537EA5" w:rsidRDefault="008920E9" w:rsidP="008920E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Государственная поддержка предоставляется бюджету муниципального образования и расходуется в соответствии с Порядком предоставления и методикой расчетов размера субсидий бюджетам муниципальных районов, городских округов из Дорожного фонда Республики Бурятия на дорожную деятельность в отношении автомобильных дорог общего пользования местного значения, утвержденным постановлением Правительства Республики Бурятия от 09.04.2013 № 179 «О Государственной программе Республики Бурятия «Развитие транспорта, энергетики и дорожного хозяйства».</w:t>
      </w:r>
    </w:p>
    <w:p w:rsidR="008920E9" w:rsidRDefault="008920E9" w:rsidP="008920E9">
      <w:pPr>
        <w:autoSpaceDE w:val="0"/>
        <w:autoSpaceDN w:val="0"/>
        <w:adjustRightInd w:val="0"/>
        <w:spacing w:after="0" w:line="240" w:lineRule="auto"/>
        <w:rPr>
          <w:rFonts w:ascii="Times New Roman" w:hAnsi="Times New Roman" w:cs="Times New Roman"/>
          <w:b/>
          <w:sz w:val="28"/>
          <w:szCs w:val="28"/>
        </w:rPr>
      </w:pPr>
    </w:p>
    <w:p w:rsidR="00ED70A0" w:rsidRPr="0079625E" w:rsidRDefault="0079625E" w:rsidP="0079625E">
      <w:pPr>
        <w:autoSpaceDE w:val="0"/>
        <w:autoSpaceDN w:val="0"/>
        <w:adjustRightInd w:val="0"/>
        <w:spacing w:after="0" w:line="240" w:lineRule="auto"/>
        <w:jc w:val="both"/>
        <w:rPr>
          <w:rFonts w:ascii="Times New Roman" w:hAnsi="Times New Roman" w:cs="Times New Roman"/>
          <w:sz w:val="28"/>
          <w:szCs w:val="28"/>
        </w:rPr>
        <w:sectPr w:rsidR="00ED70A0" w:rsidRPr="0079625E" w:rsidSect="00FF713B">
          <w:pgSz w:w="11906" w:h="16838"/>
          <w:pgMar w:top="851" w:right="567" w:bottom="709" w:left="1134" w:header="709" w:footer="709" w:gutter="0"/>
          <w:cols w:space="708"/>
          <w:docGrid w:linePitch="360"/>
        </w:sectPr>
      </w:pPr>
      <w:r>
        <w:rPr>
          <w:rFonts w:ascii="Times New Roman" w:eastAsia="Times New Roman" w:hAnsi="Times New Roman" w:cs="Times New Roman"/>
          <w:sz w:val="28"/>
          <w:szCs w:val="28"/>
          <w:lang w:eastAsia="ru-RU"/>
        </w:rPr>
        <w:t>.</w:t>
      </w:r>
    </w:p>
    <w:p w:rsidR="00086410" w:rsidRDefault="00A52E88" w:rsidP="00A52E88">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3</w:t>
      </w:r>
    </w:p>
    <w:tbl>
      <w:tblPr>
        <w:tblW w:w="15401" w:type="dxa"/>
        <w:tblInd w:w="93" w:type="dxa"/>
        <w:tblLayout w:type="fixed"/>
        <w:tblLook w:val="04A0"/>
      </w:tblPr>
      <w:tblGrid>
        <w:gridCol w:w="1148"/>
        <w:gridCol w:w="708"/>
        <w:gridCol w:w="709"/>
        <w:gridCol w:w="709"/>
        <w:gridCol w:w="708"/>
        <w:gridCol w:w="709"/>
        <w:gridCol w:w="567"/>
        <w:gridCol w:w="709"/>
        <w:gridCol w:w="709"/>
        <w:gridCol w:w="708"/>
        <w:gridCol w:w="709"/>
        <w:gridCol w:w="567"/>
        <w:gridCol w:w="709"/>
        <w:gridCol w:w="709"/>
        <w:gridCol w:w="710"/>
        <w:gridCol w:w="565"/>
        <w:gridCol w:w="709"/>
        <w:gridCol w:w="673"/>
        <w:gridCol w:w="36"/>
        <w:gridCol w:w="709"/>
        <w:gridCol w:w="569"/>
        <w:gridCol w:w="17"/>
        <w:gridCol w:w="697"/>
        <w:gridCol w:w="638"/>
      </w:tblGrid>
      <w:tr w:rsidR="00A52E88" w:rsidRPr="00B0730C" w:rsidTr="00186AEE">
        <w:trPr>
          <w:trHeight w:val="223"/>
        </w:trPr>
        <w:tc>
          <w:tcPr>
            <w:tcW w:w="15401" w:type="dxa"/>
            <w:gridSpan w:val="24"/>
            <w:tcBorders>
              <w:top w:val="nil"/>
              <w:left w:val="nil"/>
              <w:bottom w:val="nil"/>
              <w:right w:val="nil"/>
            </w:tcBorders>
            <w:shd w:val="clear" w:color="auto" w:fill="auto"/>
            <w:noWrap/>
            <w:vAlign w:val="bottom"/>
            <w:hideMark/>
          </w:tcPr>
          <w:p w:rsidR="00A52E88" w:rsidRDefault="00A52E88" w:rsidP="00186AEE">
            <w:pPr>
              <w:spacing w:after="0" w:line="240" w:lineRule="auto"/>
              <w:jc w:val="right"/>
              <w:rPr>
                <w:rFonts w:ascii="Times New Roman" w:eastAsia="Times New Roman" w:hAnsi="Times New Roman" w:cs="Times New Roman"/>
                <w:color w:val="000000"/>
                <w:lang w:eastAsia="ru-RU"/>
              </w:rPr>
            </w:pPr>
          </w:p>
          <w:p w:rsidR="00A52E88" w:rsidRPr="00E57AB1" w:rsidRDefault="00A52E88" w:rsidP="00186AEE">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r w:rsidRPr="00E57AB1">
              <w:rPr>
                <w:rFonts w:ascii="Times New Roman" w:hAnsi="Times New Roman" w:cs="Times New Roman"/>
              </w:rPr>
              <w:t xml:space="preserve">Комплексное  развитие сельских территорий </w:t>
            </w:r>
          </w:p>
          <w:p w:rsidR="00A52E88" w:rsidRDefault="00436F03" w:rsidP="00186AEE">
            <w:pPr>
              <w:spacing w:after="0" w:line="240" w:lineRule="auto"/>
              <w:jc w:val="right"/>
              <w:rPr>
                <w:rFonts w:ascii="Times New Roman" w:hAnsi="Times New Roman" w:cs="Times New Roman"/>
              </w:rPr>
            </w:pPr>
            <w:r>
              <w:rPr>
                <w:rFonts w:ascii="Times New Roman" w:hAnsi="Times New Roman" w:cs="Times New Roman"/>
              </w:rPr>
              <w:t xml:space="preserve">Кижингинского </w:t>
            </w:r>
            <w:r w:rsidR="00A52E88" w:rsidRPr="00E57AB1">
              <w:rPr>
                <w:rFonts w:ascii="Times New Roman" w:hAnsi="Times New Roman" w:cs="Times New Roman"/>
              </w:rPr>
              <w:t>района Республики Бурятия»</w:t>
            </w:r>
          </w:p>
          <w:p w:rsidR="00A52E88" w:rsidRDefault="00B2650B" w:rsidP="00186AEE">
            <w:pPr>
              <w:spacing w:after="0" w:line="240" w:lineRule="auto"/>
              <w:jc w:val="right"/>
              <w:rPr>
                <w:rFonts w:ascii="Times New Roman" w:hAnsi="Times New Roman" w:cs="Times New Roman"/>
              </w:rPr>
            </w:pPr>
            <w:r>
              <w:rPr>
                <w:rFonts w:ascii="Times New Roman" w:hAnsi="Times New Roman" w:cs="Times New Roman"/>
              </w:rPr>
              <w:t>Раздел</w:t>
            </w:r>
            <w:r w:rsidR="00A52E88">
              <w:rPr>
                <w:rFonts w:ascii="Times New Roman" w:hAnsi="Times New Roman" w:cs="Times New Roman"/>
              </w:rPr>
              <w:t xml:space="preserve"> «Создание и развитие инфраструктуры на сельских территориях» </w:t>
            </w:r>
          </w:p>
          <w:p w:rsidR="00A52E88" w:rsidRPr="00B0730C" w:rsidRDefault="00BE10EB" w:rsidP="00186AEE">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2.1</w:t>
            </w:r>
            <w:r w:rsidR="00436F03">
              <w:rPr>
                <w:rFonts w:ascii="Times New Roman" w:hAnsi="Times New Roman" w:cs="Times New Roman"/>
              </w:rPr>
              <w:t>. «Благоустройст</w:t>
            </w:r>
            <w:r w:rsidR="00A52E88">
              <w:rPr>
                <w:rFonts w:ascii="Times New Roman" w:hAnsi="Times New Roman" w:cs="Times New Roman"/>
              </w:rPr>
              <w:t>во</w:t>
            </w:r>
            <w:r w:rsidR="00436F03">
              <w:rPr>
                <w:rFonts w:ascii="Times New Roman" w:hAnsi="Times New Roman" w:cs="Times New Roman"/>
              </w:rPr>
              <w:t xml:space="preserve"> </w:t>
            </w:r>
            <w:r w:rsidR="00A52E88">
              <w:rPr>
                <w:rFonts w:ascii="Times New Roman" w:hAnsi="Times New Roman" w:cs="Times New Roman"/>
              </w:rPr>
              <w:t>сельских</w:t>
            </w:r>
            <w:r w:rsidR="00436F03">
              <w:rPr>
                <w:rFonts w:ascii="Times New Roman" w:hAnsi="Times New Roman" w:cs="Times New Roman"/>
              </w:rPr>
              <w:t xml:space="preserve"> </w:t>
            </w:r>
            <w:r w:rsidR="00A52E88">
              <w:rPr>
                <w:rFonts w:ascii="Times New Roman" w:hAnsi="Times New Roman" w:cs="Times New Roman"/>
              </w:rPr>
              <w:t>территорий»</w:t>
            </w:r>
            <w:r w:rsidR="00A52E88" w:rsidRPr="00B0730C">
              <w:rPr>
                <w:rFonts w:ascii="Times New Roman" w:eastAsia="Times New Roman" w:hAnsi="Times New Roman" w:cs="Times New Roman"/>
                <w:color w:val="000000"/>
                <w:lang w:eastAsia="ru-RU"/>
              </w:rPr>
              <w:t xml:space="preserve"> </w:t>
            </w:r>
          </w:p>
        </w:tc>
      </w:tr>
      <w:tr w:rsidR="00A52E88" w:rsidRPr="00B0730C" w:rsidTr="00186AEE">
        <w:trPr>
          <w:trHeight w:val="375"/>
        </w:trPr>
        <w:tc>
          <w:tcPr>
            <w:tcW w:w="15401" w:type="dxa"/>
            <w:gridSpan w:val="24"/>
            <w:tcBorders>
              <w:top w:val="nil"/>
              <w:left w:val="nil"/>
              <w:bottom w:val="nil"/>
              <w:right w:val="nil"/>
            </w:tcBorders>
            <w:shd w:val="clear" w:color="auto" w:fill="auto"/>
            <w:noWrap/>
            <w:vAlign w:val="bottom"/>
            <w:hideMark/>
          </w:tcPr>
          <w:p w:rsidR="00A52E88" w:rsidRPr="00B0730C" w:rsidRDefault="00A52E88" w:rsidP="00186AEE">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24</w:t>
            </w:r>
            <w:r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Pr="00B0730C">
              <w:rPr>
                <w:rFonts w:ascii="Times New Roman" w:eastAsia="Times New Roman" w:hAnsi="Times New Roman" w:cs="Times New Roman"/>
                <w:color w:val="000000"/>
                <w:lang w:eastAsia="ru-RU"/>
              </w:rPr>
              <w:t xml:space="preserve"> гг."</w:t>
            </w:r>
          </w:p>
        </w:tc>
      </w:tr>
      <w:tr w:rsidR="00A52E88" w:rsidRPr="00B0730C" w:rsidTr="00186AEE">
        <w:trPr>
          <w:trHeight w:val="300"/>
        </w:trPr>
        <w:tc>
          <w:tcPr>
            <w:tcW w:w="15401" w:type="dxa"/>
            <w:gridSpan w:val="24"/>
            <w:tcBorders>
              <w:top w:val="nil"/>
              <w:left w:val="nil"/>
              <w:bottom w:val="nil"/>
              <w:right w:val="nil"/>
            </w:tcBorders>
            <w:shd w:val="clear" w:color="auto" w:fill="auto"/>
            <w:noWrap/>
            <w:vAlign w:val="bottom"/>
            <w:hideMark/>
          </w:tcPr>
          <w:p w:rsidR="00A52E88" w:rsidRPr="00B0730C" w:rsidRDefault="00A52E88" w:rsidP="00436F03">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sidR="00436F03">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A52E88" w:rsidRPr="00B0730C" w:rsidTr="00186AEE">
        <w:trPr>
          <w:trHeight w:val="300"/>
        </w:trPr>
        <w:tc>
          <w:tcPr>
            <w:tcW w:w="15401" w:type="dxa"/>
            <w:gridSpan w:val="24"/>
            <w:tcBorders>
              <w:top w:val="nil"/>
              <w:left w:val="nil"/>
              <w:bottom w:val="nil"/>
              <w:right w:val="nil"/>
            </w:tcBorders>
            <w:shd w:val="clear" w:color="auto" w:fill="auto"/>
            <w:noWrap/>
            <w:vAlign w:val="bottom"/>
            <w:hideMark/>
          </w:tcPr>
          <w:p w:rsidR="00A52E88" w:rsidRPr="00436F03" w:rsidRDefault="006C5656" w:rsidP="006C5656">
            <w:pPr>
              <w:spacing w:after="0" w:line="240" w:lineRule="auto"/>
              <w:jc w:val="right"/>
              <w:rPr>
                <w:rFonts w:ascii="Times New Roman" w:eastAsia="Times New Roman" w:hAnsi="Times New Roman" w:cs="Times New Roman"/>
                <w:color w:val="C00000"/>
                <w:lang w:eastAsia="ru-RU"/>
              </w:rPr>
            </w:pPr>
            <w:r>
              <w:rPr>
                <w:rFonts w:ascii="Times New Roman" w:eastAsia="Times New Roman" w:hAnsi="Times New Roman" w:cs="Times New Roman"/>
                <w:color w:val="C00000"/>
                <w:lang w:eastAsia="ru-RU"/>
              </w:rPr>
              <w:t>от «__»  февраля  2025</w:t>
            </w:r>
            <w:r w:rsidR="00143DB4">
              <w:rPr>
                <w:rFonts w:ascii="Times New Roman" w:eastAsia="Times New Roman" w:hAnsi="Times New Roman" w:cs="Times New Roman"/>
                <w:color w:val="C00000"/>
                <w:lang w:eastAsia="ru-RU"/>
              </w:rPr>
              <w:t xml:space="preserve"> г. № ___</w:t>
            </w:r>
          </w:p>
        </w:tc>
      </w:tr>
      <w:tr w:rsidR="00A52E88" w:rsidRPr="00B0730C" w:rsidTr="00186AEE">
        <w:trPr>
          <w:trHeight w:val="300"/>
        </w:trPr>
        <w:tc>
          <w:tcPr>
            <w:tcW w:w="15401" w:type="dxa"/>
            <w:gridSpan w:val="24"/>
            <w:tcBorders>
              <w:top w:val="nil"/>
              <w:left w:val="nil"/>
              <w:bottom w:val="nil"/>
              <w:right w:val="nil"/>
            </w:tcBorders>
            <w:shd w:val="clear" w:color="auto" w:fill="auto"/>
            <w:noWrap/>
            <w:vAlign w:val="bottom"/>
            <w:hideMark/>
          </w:tcPr>
          <w:p w:rsidR="00A52E88" w:rsidRPr="00A57CCA" w:rsidRDefault="00A52E88" w:rsidP="00186AEE">
            <w:pPr>
              <w:spacing w:after="0" w:line="240" w:lineRule="auto"/>
              <w:jc w:val="right"/>
              <w:rPr>
                <w:rFonts w:ascii="Times New Roman" w:eastAsia="Times New Roman" w:hAnsi="Times New Roman" w:cs="Times New Roman"/>
                <w:color w:val="000000"/>
                <w:lang w:eastAsia="ru-RU"/>
              </w:rPr>
            </w:pPr>
          </w:p>
        </w:tc>
      </w:tr>
      <w:tr w:rsidR="00A52E88" w:rsidRPr="00B0730C" w:rsidTr="00801FF3">
        <w:trPr>
          <w:trHeight w:val="300"/>
        </w:trPr>
        <w:tc>
          <w:tcPr>
            <w:tcW w:w="1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E88" w:rsidRPr="00DD1DAF" w:rsidRDefault="00A52E88" w:rsidP="00186AEE">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Наименование мероприятия</w:t>
            </w:r>
          </w:p>
        </w:tc>
        <w:tc>
          <w:tcPr>
            <w:tcW w:w="283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E88" w:rsidRPr="00DD1DAF" w:rsidRDefault="00A52E88" w:rsidP="00186AEE">
            <w:pPr>
              <w:spacing w:after="0" w:line="240" w:lineRule="auto"/>
              <w:jc w:val="center"/>
              <w:rPr>
                <w:rFonts w:ascii="Times New Roman" w:eastAsia="Times New Roman" w:hAnsi="Times New Roman" w:cs="Times New Roman"/>
                <w:b/>
                <w:bCs/>
                <w:color w:val="000000"/>
                <w:sz w:val="20"/>
                <w:szCs w:val="20"/>
                <w:lang w:eastAsia="ru-RU"/>
              </w:rPr>
            </w:pPr>
            <w:r w:rsidRPr="00DD1DAF">
              <w:rPr>
                <w:rFonts w:ascii="Times New Roman" w:eastAsia="Times New Roman" w:hAnsi="Times New Roman" w:cs="Times New Roman"/>
                <w:b/>
                <w:bCs/>
                <w:color w:val="000000"/>
                <w:sz w:val="20"/>
                <w:szCs w:val="20"/>
                <w:lang w:eastAsia="ru-RU"/>
              </w:rPr>
              <w:t>Стоимость работ всего, тыс. руб.</w:t>
            </w:r>
          </w:p>
        </w:tc>
        <w:tc>
          <w:tcPr>
            <w:tcW w:w="10781" w:type="dxa"/>
            <w:gridSpan w:val="18"/>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A52E88" w:rsidP="00186AEE">
            <w:pPr>
              <w:spacing w:after="0" w:line="240" w:lineRule="auto"/>
              <w:jc w:val="center"/>
              <w:rPr>
                <w:rFonts w:ascii="Times New Roman" w:eastAsia="Times New Roman" w:hAnsi="Times New Roman" w:cs="Times New Roman"/>
                <w:b/>
                <w:color w:val="000000"/>
                <w:sz w:val="20"/>
                <w:szCs w:val="20"/>
                <w:lang w:eastAsia="ru-RU"/>
              </w:rPr>
            </w:pPr>
            <w:r w:rsidRPr="002156A7">
              <w:rPr>
                <w:rFonts w:ascii="Times New Roman" w:eastAsia="Times New Roman" w:hAnsi="Times New Roman" w:cs="Times New Roman"/>
                <w:b/>
                <w:color w:val="000000"/>
                <w:sz w:val="20"/>
                <w:szCs w:val="20"/>
                <w:lang w:eastAsia="ru-RU"/>
              </w:rPr>
              <w:t>В том числе по годам, тыс. руб.</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rsidR="00A52E88" w:rsidRPr="00DD1DAF" w:rsidRDefault="00A52E88" w:rsidP="00186AEE">
            <w:pPr>
              <w:spacing w:after="0" w:line="240" w:lineRule="auto"/>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 </w:t>
            </w:r>
          </w:p>
        </w:tc>
      </w:tr>
      <w:tr w:rsidR="00A52E88" w:rsidRPr="00B0730C" w:rsidTr="00801FF3">
        <w:trPr>
          <w:trHeight w:val="300"/>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A52E88" w:rsidRPr="00DD1DAF" w:rsidRDefault="00A52E88" w:rsidP="00186AEE">
            <w:pPr>
              <w:spacing w:after="0" w:line="240" w:lineRule="auto"/>
              <w:rPr>
                <w:rFonts w:ascii="Times New Roman" w:eastAsia="Times New Roman" w:hAnsi="Times New Roman" w:cs="Times New Roman"/>
                <w:color w:val="000000"/>
                <w:sz w:val="20"/>
                <w:szCs w:val="20"/>
                <w:lang w:eastAsia="ru-RU"/>
              </w:rPr>
            </w:pPr>
          </w:p>
        </w:tc>
        <w:tc>
          <w:tcPr>
            <w:tcW w:w="2834" w:type="dxa"/>
            <w:gridSpan w:val="4"/>
            <w:vMerge/>
            <w:tcBorders>
              <w:top w:val="single" w:sz="4" w:space="0" w:color="auto"/>
              <w:left w:val="single" w:sz="4" w:space="0" w:color="auto"/>
              <w:bottom w:val="single" w:sz="4" w:space="0" w:color="auto"/>
              <w:right w:val="single" w:sz="4" w:space="0" w:color="auto"/>
            </w:tcBorders>
            <w:vAlign w:val="center"/>
            <w:hideMark/>
          </w:tcPr>
          <w:p w:rsidR="00A52E88" w:rsidRPr="00DD1DAF" w:rsidRDefault="00A52E88" w:rsidP="00186AEE">
            <w:pPr>
              <w:spacing w:after="0" w:line="240" w:lineRule="auto"/>
              <w:rPr>
                <w:rFonts w:ascii="Times New Roman" w:eastAsia="Times New Roman" w:hAnsi="Times New Roman" w:cs="Times New Roman"/>
                <w:b/>
                <w:bCs/>
                <w:color w:val="000000"/>
                <w:sz w:val="20"/>
                <w:szCs w:val="20"/>
                <w:lang w:eastAsia="ru-RU"/>
              </w:rPr>
            </w:pP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2025</w:t>
            </w:r>
            <w:r w:rsidR="00A52E88" w:rsidRPr="002156A7">
              <w:rPr>
                <w:rFonts w:ascii="Times New Roman" w:eastAsia="Times New Roman" w:hAnsi="Times New Roman" w:cs="Times New Roman"/>
                <w:b/>
                <w:color w:val="000000"/>
                <w:sz w:val="20"/>
                <w:szCs w:val="20"/>
                <w:lang w:eastAsia="ru-RU"/>
              </w:rPr>
              <w:t>*</w:t>
            </w:r>
          </w:p>
        </w:tc>
        <w:tc>
          <w:tcPr>
            <w:tcW w:w="2693" w:type="dxa"/>
            <w:gridSpan w:val="4"/>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2026</w:t>
            </w:r>
            <w:r w:rsidR="00D72B7F" w:rsidRPr="002156A7">
              <w:rPr>
                <w:rFonts w:ascii="Times New Roman" w:eastAsia="Times New Roman" w:hAnsi="Times New Roman" w:cs="Times New Roman"/>
                <w:b/>
                <w:color w:val="000000"/>
                <w:sz w:val="20"/>
                <w:szCs w:val="20"/>
                <w:lang w:eastAsia="ru-RU"/>
              </w:rPr>
              <w:t>*</w:t>
            </w:r>
          </w:p>
        </w:tc>
        <w:tc>
          <w:tcPr>
            <w:tcW w:w="2693" w:type="dxa"/>
            <w:gridSpan w:val="4"/>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2027</w:t>
            </w:r>
            <w:r w:rsidR="00D72B7F" w:rsidRPr="002156A7">
              <w:rPr>
                <w:rFonts w:ascii="Times New Roman" w:eastAsia="Times New Roman" w:hAnsi="Times New Roman" w:cs="Times New Roman"/>
                <w:b/>
                <w:color w:val="000000"/>
                <w:sz w:val="20"/>
                <w:szCs w:val="20"/>
                <w:lang w:eastAsia="ru-RU"/>
              </w:rPr>
              <w:t>*</w:t>
            </w:r>
          </w:p>
        </w:tc>
        <w:tc>
          <w:tcPr>
            <w:tcW w:w="2701" w:type="dxa"/>
            <w:gridSpan w:val="6"/>
            <w:tcBorders>
              <w:top w:val="single" w:sz="4" w:space="0" w:color="auto"/>
              <w:left w:val="nil"/>
              <w:bottom w:val="single" w:sz="4" w:space="0" w:color="auto"/>
              <w:right w:val="single" w:sz="4" w:space="0" w:color="auto"/>
            </w:tcBorders>
            <w:shd w:val="clear" w:color="auto" w:fill="auto"/>
            <w:vAlign w:val="center"/>
            <w:hideMark/>
          </w:tcPr>
          <w:p w:rsidR="00A52E88" w:rsidRPr="002156A7" w:rsidRDefault="00936B8C" w:rsidP="00186AEE">
            <w:pPr>
              <w:spacing w:after="0" w:line="240" w:lineRule="auto"/>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2028</w:t>
            </w:r>
            <w:r w:rsidR="00D72B7F" w:rsidRPr="002156A7">
              <w:rPr>
                <w:rFonts w:ascii="Times New Roman" w:eastAsia="Times New Roman" w:hAnsi="Times New Roman" w:cs="Times New Roman"/>
                <w:b/>
                <w:color w:val="000000"/>
                <w:sz w:val="20"/>
                <w:szCs w:val="20"/>
                <w:lang w:eastAsia="ru-RU"/>
              </w:rPr>
              <w:t>*</w:t>
            </w:r>
          </w:p>
        </w:tc>
        <w:tc>
          <w:tcPr>
            <w:tcW w:w="638" w:type="dxa"/>
            <w:tcBorders>
              <w:top w:val="nil"/>
              <w:left w:val="nil"/>
              <w:bottom w:val="single" w:sz="4" w:space="0" w:color="auto"/>
              <w:right w:val="single" w:sz="4" w:space="0" w:color="auto"/>
            </w:tcBorders>
            <w:shd w:val="clear" w:color="auto" w:fill="auto"/>
            <w:vAlign w:val="bottom"/>
            <w:hideMark/>
          </w:tcPr>
          <w:p w:rsidR="00A52E88" w:rsidRPr="00DD1DAF" w:rsidRDefault="00A52E88" w:rsidP="00186AEE">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 </w:t>
            </w:r>
          </w:p>
        </w:tc>
      </w:tr>
      <w:tr w:rsidR="00DD1DAF" w:rsidRPr="00B0730C" w:rsidTr="00801FF3">
        <w:trPr>
          <w:cantSplit/>
          <w:trHeight w:val="1134"/>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DD1DAF" w:rsidRPr="00DD1DAF" w:rsidRDefault="00DD1DAF" w:rsidP="00186AEE">
            <w:pPr>
              <w:spacing w:after="0" w:line="240" w:lineRule="auto"/>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8"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709"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567"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708"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567"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709"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10"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565"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0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673" w:type="dxa"/>
            <w:tcBorders>
              <w:top w:val="nil"/>
              <w:left w:val="nil"/>
              <w:bottom w:val="single" w:sz="4" w:space="0" w:color="auto"/>
              <w:right w:val="single" w:sz="4" w:space="0" w:color="auto"/>
            </w:tcBorders>
            <w:shd w:val="clear" w:color="000000" w:fill="FFFFFF"/>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ВБИ</w:t>
            </w:r>
          </w:p>
        </w:tc>
        <w:tc>
          <w:tcPr>
            <w:tcW w:w="745" w:type="dxa"/>
            <w:gridSpan w:val="2"/>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МБ</w:t>
            </w:r>
          </w:p>
        </w:tc>
        <w:tc>
          <w:tcPr>
            <w:tcW w:w="569" w:type="dxa"/>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РБ</w:t>
            </w:r>
          </w:p>
        </w:tc>
        <w:tc>
          <w:tcPr>
            <w:tcW w:w="714" w:type="dxa"/>
            <w:gridSpan w:val="2"/>
            <w:tcBorders>
              <w:top w:val="nil"/>
              <w:left w:val="nil"/>
              <w:bottom w:val="single" w:sz="4" w:space="0" w:color="auto"/>
              <w:right w:val="single" w:sz="4" w:space="0" w:color="auto"/>
            </w:tcBorders>
            <w:shd w:val="clear" w:color="auto" w:fill="auto"/>
            <w:vAlign w:val="center"/>
            <w:hideMark/>
          </w:tcPr>
          <w:p w:rsidR="00DD1DAF" w:rsidRPr="00DD1DAF" w:rsidRDefault="00DD1DAF" w:rsidP="008920E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ФБ</w:t>
            </w:r>
          </w:p>
        </w:tc>
        <w:tc>
          <w:tcPr>
            <w:tcW w:w="638" w:type="dxa"/>
            <w:tcBorders>
              <w:top w:val="nil"/>
              <w:left w:val="nil"/>
              <w:bottom w:val="single" w:sz="4" w:space="0" w:color="auto"/>
              <w:right w:val="single" w:sz="4" w:space="0" w:color="auto"/>
            </w:tcBorders>
            <w:shd w:val="clear" w:color="auto" w:fill="auto"/>
            <w:vAlign w:val="bottom"/>
            <w:hideMark/>
          </w:tcPr>
          <w:p w:rsidR="00DD1DAF" w:rsidRPr="00DD1DAF" w:rsidRDefault="00DD1DAF" w:rsidP="00DD1DAF">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Примечание</w:t>
            </w:r>
          </w:p>
        </w:tc>
      </w:tr>
      <w:tr w:rsidR="00DD1DAF" w:rsidRPr="00B0730C" w:rsidTr="00CB2757">
        <w:trPr>
          <w:trHeight w:val="315"/>
        </w:trPr>
        <w:tc>
          <w:tcPr>
            <w:tcW w:w="1148" w:type="dxa"/>
            <w:tcBorders>
              <w:top w:val="nil"/>
              <w:left w:val="single" w:sz="4" w:space="0" w:color="auto"/>
              <w:bottom w:val="nil"/>
              <w:right w:val="single" w:sz="4" w:space="0" w:color="auto"/>
            </w:tcBorders>
            <w:shd w:val="clear" w:color="auto" w:fill="auto"/>
            <w:noWrap/>
            <w:vAlign w:val="center"/>
            <w:hideMark/>
          </w:tcPr>
          <w:p w:rsidR="00A52E88" w:rsidRPr="00DD1DAF" w:rsidRDefault="00A52E88" w:rsidP="00186AEE">
            <w:pPr>
              <w:spacing w:after="0" w:line="240" w:lineRule="auto"/>
              <w:jc w:val="center"/>
              <w:rPr>
                <w:rFonts w:ascii="Times New Roman" w:eastAsia="Times New Roman" w:hAnsi="Times New Roman" w:cs="Times New Roman"/>
                <w:color w:val="000000"/>
                <w:sz w:val="20"/>
                <w:szCs w:val="20"/>
                <w:lang w:eastAsia="ru-RU"/>
              </w:rPr>
            </w:pPr>
            <w:r w:rsidRPr="00DD1DAF">
              <w:rPr>
                <w:rFonts w:ascii="Times New Roman" w:eastAsia="Times New Roman" w:hAnsi="Times New Roman" w:cs="Times New Roman"/>
                <w:color w:val="000000"/>
                <w:sz w:val="20"/>
                <w:szCs w:val="20"/>
                <w:lang w:eastAsia="ru-RU"/>
              </w:rPr>
              <w:t>1</w:t>
            </w:r>
          </w:p>
        </w:tc>
        <w:tc>
          <w:tcPr>
            <w:tcW w:w="708"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w:t>
            </w:r>
          </w:p>
        </w:tc>
        <w:tc>
          <w:tcPr>
            <w:tcW w:w="708"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w:t>
            </w:r>
          </w:p>
        </w:tc>
        <w:tc>
          <w:tcPr>
            <w:tcW w:w="709"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w:t>
            </w:r>
          </w:p>
        </w:tc>
        <w:tc>
          <w:tcPr>
            <w:tcW w:w="567"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708"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567"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709"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710"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565"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709" w:type="dxa"/>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673" w:type="dxa"/>
            <w:tcBorders>
              <w:top w:val="nil"/>
              <w:left w:val="nil"/>
              <w:bottom w:val="nil"/>
              <w:right w:val="single" w:sz="4" w:space="0" w:color="auto"/>
            </w:tcBorders>
            <w:shd w:val="clear" w:color="000000" w:fill="FFFFFF"/>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745" w:type="dxa"/>
            <w:gridSpan w:val="2"/>
            <w:tcBorders>
              <w:top w:val="nil"/>
              <w:left w:val="nil"/>
              <w:bottom w:val="nil"/>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569" w:type="dxa"/>
            <w:tcBorders>
              <w:top w:val="nil"/>
              <w:left w:val="nil"/>
              <w:bottom w:val="single" w:sz="8" w:space="0" w:color="auto"/>
              <w:right w:val="single" w:sz="8"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714" w:type="dxa"/>
            <w:gridSpan w:val="2"/>
            <w:tcBorders>
              <w:top w:val="nil"/>
              <w:left w:val="nil"/>
              <w:bottom w:val="single" w:sz="8" w:space="0" w:color="auto"/>
              <w:right w:val="single" w:sz="4" w:space="0" w:color="auto"/>
            </w:tcBorders>
            <w:shd w:val="clear" w:color="auto" w:fill="auto"/>
            <w:noWrap/>
            <w:vAlign w:val="center"/>
            <w:hideMark/>
          </w:tcPr>
          <w:p w:rsidR="00A52E88" w:rsidRPr="00DD1DAF" w:rsidRDefault="00D72B7F" w:rsidP="00186AE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638" w:type="dxa"/>
            <w:tcBorders>
              <w:top w:val="nil"/>
              <w:left w:val="nil"/>
              <w:bottom w:val="single" w:sz="4" w:space="0" w:color="auto"/>
              <w:right w:val="single" w:sz="4" w:space="0" w:color="auto"/>
            </w:tcBorders>
            <w:shd w:val="clear" w:color="auto" w:fill="auto"/>
            <w:noWrap/>
            <w:vAlign w:val="bottom"/>
            <w:hideMark/>
          </w:tcPr>
          <w:p w:rsidR="00A52E88" w:rsidRPr="00DD1DAF" w:rsidRDefault="00D72B7F" w:rsidP="00186AE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r>
      <w:tr w:rsidR="00A52E88" w:rsidRPr="00B0730C" w:rsidTr="00186AEE">
        <w:trPr>
          <w:trHeight w:val="429"/>
        </w:trPr>
        <w:tc>
          <w:tcPr>
            <w:tcW w:w="15401" w:type="dxa"/>
            <w:gridSpan w:val="24"/>
            <w:tcBorders>
              <w:top w:val="single" w:sz="4" w:space="0" w:color="auto"/>
              <w:left w:val="single" w:sz="4" w:space="0" w:color="auto"/>
              <w:bottom w:val="single" w:sz="4" w:space="0" w:color="auto"/>
              <w:right w:val="single" w:sz="4" w:space="0" w:color="000000"/>
            </w:tcBorders>
            <w:shd w:val="clear" w:color="auto" w:fill="auto"/>
            <w:vAlign w:val="bottom"/>
            <w:hideMark/>
          </w:tcPr>
          <w:p w:rsidR="00A52E88" w:rsidRPr="002156A7" w:rsidRDefault="00A52E88" w:rsidP="00186AEE">
            <w:pPr>
              <w:spacing w:after="0" w:line="240" w:lineRule="auto"/>
              <w:jc w:val="center"/>
              <w:rPr>
                <w:rFonts w:ascii="Times New Roman" w:eastAsia="Times New Roman" w:hAnsi="Times New Roman" w:cs="Times New Roman"/>
                <w:b/>
                <w:bCs/>
                <w:color w:val="000000"/>
                <w:sz w:val="24"/>
                <w:szCs w:val="24"/>
                <w:lang w:eastAsia="ru-RU"/>
              </w:rPr>
            </w:pPr>
            <w:r w:rsidRPr="002156A7">
              <w:rPr>
                <w:rFonts w:ascii="Times New Roman" w:eastAsia="Times New Roman" w:hAnsi="Times New Roman" w:cs="Times New Roman"/>
                <w:b/>
                <w:bCs/>
                <w:color w:val="000000"/>
                <w:sz w:val="24"/>
                <w:szCs w:val="24"/>
                <w:lang w:eastAsia="ru-RU"/>
              </w:rPr>
              <w:t>Мероприятие 2.1. Благоустройство сельских территорий</w:t>
            </w:r>
          </w:p>
        </w:tc>
      </w:tr>
      <w:tr w:rsidR="00A5517F"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A5517F" w:rsidRPr="00DD1DAF" w:rsidRDefault="00A5517F" w:rsidP="00186AEE">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сельских территорий (СП Кижингинский сомо</w:t>
            </w:r>
            <w:r>
              <w:rPr>
                <w:rFonts w:ascii="Times New Roman" w:eastAsia="Times New Roman" w:hAnsi="Times New Roman" w:cs="Times New Roman"/>
                <w:color w:val="000000"/>
                <w:sz w:val="18"/>
                <w:szCs w:val="18"/>
                <w:lang w:eastAsia="ru-RU"/>
              </w:rPr>
              <w:t>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1589,3</w:t>
            </w:r>
          </w:p>
        </w:tc>
        <w:tc>
          <w:tcPr>
            <w:tcW w:w="709"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317,8</w:t>
            </w:r>
          </w:p>
        </w:tc>
        <w:tc>
          <w:tcPr>
            <w:tcW w:w="709"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267,0</w:t>
            </w:r>
          </w:p>
        </w:tc>
        <w:tc>
          <w:tcPr>
            <w:tcW w:w="708" w:type="dxa"/>
            <w:tcBorders>
              <w:top w:val="nil"/>
              <w:left w:val="nil"/>
              <w:bottom w:val="single" w:sz="4" w:space="0" w:color="auto"/>
              <w:right w:val="single" w:sz="4" w:space="0" w:color="auto"/>
            </w:tcBorders>
            <w:shd w:val="clear" w:color="auto" w:fill="auto"/>
            <w:vAlign w:val="center"/>
            <w:hideMark/>
          </w:tcPr>
          <w:p w:rsidR="00A5517F" w:rsidRPr="00D93166" w:rsidRDefault="00A5517F"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4183,0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339,3</w:t>
            </w:r>
          </w:p>
        </w:tc>
        <w:tc>
          <w:tcPr>
            <w:tcW w:w="567"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67,8</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57,0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2613C4" w:rsidRDefault="00A5517F" w:rsidP="00186AEE">
            <w:pPr>
              <w:spacing w:after="0" w:line="240" w:lineRule="auto"/>
              <w:jc w:val="center"/>
              <w:rPr>
                <w:rFonts w:ascii="Times New Roman" w:eastAsia="Times New Roman" w:hAnsi="Times New Roman" w:cs="Times New Roman"/>
                <w:bCs/>
                <w:sz w:val="16"/>
                <w:szCs w:val="16"/>
                <w:lang w:eastAsia="ru-RU"/>
              </w:rPr>
            </w:pPr>
            <w:r w:rsidRPr="002613C4">
              <w:rPr>
                <w:rFonts w:ascii="Times New Roman" w:eastAsia="Times New Roman" w:hAnsi="Times New Roman" w:cs="Times New Roman"/>
                <w:bCs/>
                <w:sz w:val="16"/>
                <w:szCs w:val="16"/>
                <w:lang w:eastAsia="ru-RU"/>
              </w:rPr>
              <w:t>893,0</w:t>
            </w:r>
          </w:p>
        </w:tc>
        <w:tc>
          <w:tcPr>
            <w:tcW w:w="708"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7" w:type="dxa"/>
            <w:tcBorders>
              <w:top w:val="nil"/>
              <w:left w:val="nil"/>
              <w:bottom w:val="single" w:sz="4" w:space="0" w:color="auto"/>
              <w:right w:val="nil"/>
            </w:tcBorders>
            <w:shd w:val="clear" w:color="auto" w:fill="auto"/>
            <w:noWrap/>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A5517F" w:rsidRPr="008920E9" w:rsidRDefault="00A5517F" w:rsidP="00186AEE">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500,0</w:t>
            </w:r>
          </w:p>
        </w:tc>
        <w:tc>
          <w:tcPr>
            <w:tcW w:w="710"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100,0</w:t>
            </w:r>
          </w:p>
        </w:tc>
        <w:tc>
          <w:tcPr>
            <w:tcW w:w="565"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84,0</w:t>
            </w:r>
          </w:p>
        </w:tc>
        <w:tc>
          <w:tcPr>
            <w:tcW w:w="709" w:type="dxa"/>
            <w:tcBorders>
              <w:top w:val="nil"/>
              <w:left w:val="nil"/>
              <w:bottom w:val="single" w:sz="4" w:space="0" w:color="auto"/>
              <w:right w:val="single" w:sz="4" w:space="0" w:color="auto"/>
            </w:tcBorders>
            <w:shd w:val="clear" w:color="000000" w:fill="DDD9C4"/>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1316,0</w:t>
            </w:r>
          </w:p>
        </w:tc>
        <w:tc>
          <w:tcPr>
            <w:tcW w:w="709" w:type="dxa"/>
            <w:gridSpan w:val="2"/>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9" w:type="dxa"/>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14" w:type="dxa"/>
            <w:gridSpan w:val="2"/>
            <w:tcBorders>
              <w:top w:val="nil"/>
              <w:left w:val="nil"/>
              <w:bottom w:val="single" w:sz="4" w:space="0" w:color="auto"/>
              <w:right w:val="single" w:sz="4" w:space="0" w:color="auto"/>
            </w:tcBorders>
            <w:shd w:val="clear" w:color="auto" w:fill="auto"/>
            <w:vAlign w:val="center"/>
            <w:hideMark/>
          </w:tcPr>
          <w:p w:rsidR="00A5517F" w:rsidRPr="008920E9" w:rsidRDefault="00A5517F"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638" w:type="dxa"/>
            <w:tcBorders>
              <w:top w:val="nil"/>
              <w:left w:val="nil"/>
              <w:bottom w:val="single" w:sz="4" w:space="0" w:color="auto"/>
              <w:right w:val="single" w:sz="4" w:space="0" w:color="auto"/>
            </w:tcBorders>
            <w:shd w:val="clear" w:color="auto" w:fill="auto"/>
            <w:noWrap/>
            <w:vAlign w:val="center"/>
            <w:hideMark/>
          </w:tcPr>
          <w:p w:rsidR="00A5517F" w:rsidRPr="00B0730C" w:rsidRDefault="00A5517F" w:rsidP="00186AEE">
            <w:pPr>
              <w:spacing w:after="0" w:line="240" w:lineRule="auto"/>
              <w:jc w:val="center"/>
              <w:rPr>
                <w:rFonts w:ascii="Times New Roman" w:eastAsia="Times New Roman" w:hAnsi="Times New Roman" w:cs="Times New Roman"/>
                <w:color w:val="000000"/>
                <w:lang w:eastAsia="ru-RU"/>
              </w:rPr>
            </w:pPr>
          </w:p>
        </w:tc>
      </w:tr>
      <w:tr w:rsidR="00CB2757" w:rsidRPr="00B0730C" w:rsidTr="00801FF3">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CB2757" w:rsidRPr="00DD1DAF" w:rsidRDefault="00CB2757" w:rsidP="00186AEE">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сельс</w:t>
            </w:r>
            <w:r>
              <w:rPr>
                <w:rFonts w:ascii="Times New Roman" w:eastAsia="Times New Roman" w:hAnsi="Times New Roman" w:cs="Times New Roman"/>
                <w:color w:val="000000"/>
                <w:sz w:val="18"/>
                <w:szCs w:val="18"/>
                <w:lang w:eastAsia="ru-RU"/>
              </w:rPr>
              <w:t>ких территорий (СП Нижнекодунский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1250,0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250,0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210,0</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3290,0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1316,0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10"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5"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14"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638" w:type="dxa"/>
            <w:tcBorders>
              <w:top w:val="nil"/>
              <w:left w:val="nil"/>
              <w:bottom w:val="single" w:sz="4" w:space="0" w:color="auto"/>
              <w:right w:val="single" w:sz="4" w:space="0" w:color="auto"/>
            </w:tcBorders>
            <w:shd w:val="clear" w:color="auto" w:fill="auto"/>
            <w:noWrap/>
            <w:vAlign w:val="center"/>
            <w:hideMark/>
          </w:tcPr>
          <w:p w:rsidR="00CB2757" w:rsidRPr="00B0730C" w:rsidRDefault="00CB2757" w:rsidP="00186AEE">
            <w:pPr>
              <w:spacing w:after="0" w:line="240" w:lineRule="auto"/>
              <w:jc w:val="center"/>
              <w:rPr>
                <w:rFonts w:ascii="Times New Roman" w:eastAsia="Times New Roman" w:hAnsi="Times New Roman" w:cs="Times New Roman"/>
                <w:color w:val="000000"/>
                <w:lang w:eastAsia="ru-RU"/>
              </w:rPr>
            </w:pPr>
          </w:p>
        </w:tc>
      </w:tr>
      <w:tr w:rsidR="00CB2757" w:rsidRPr="00B0730C" w:rsidTr="00801FF3">
        <w:trPr>
          <w:trHeight w:val="2131"/>
        </w:trPr>
        <w:tc>
          <w:tcPr>
            <w:tcW w:w="1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757" w:rsidRPr="00DD1DAF" w:rsidRDefault="00CB2757" w:rsidP="00186AEE">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lastRenderedPageBreak/>
              <w:t>Благоустройство се</w:t>
            </w:r>
            <w:r>
              <w:rPr>
                <w:rFonts w:ascii="Times New Roman" w:eastAsia="Times New Roman" w:hAnsi="Times New Roman" w:cs="Times New Roman"/>
                <w:color w:val="000000"/>
                <w:sz w:val="18"/>
                <w:szCs w:val="18"/>
                <w:lang w:eastAsia="ru-RU"/>
              </w:rPr>
              <w:t>льских территорий (СП Среднекодунский сомон</w:t>
            </w:r>
            <w:r w:rsidRPr="00DD1DAF">
              <w:rPr>
                <w:rFonts w:ascii="Times New Roman" w:eastAsia="Times New Roman" w:hAnsi="Times New Roman" w:cs="Times New Roman"/>
                <w:color w:val="000000"/>
                <w:sz w:val="18"/>
                <w:szCs w:val="18"/>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625,0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105,0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1645,0</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757" w:rsidRPr="008920E9" w:rsidRDefault="00461C05"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658,0</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10"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5"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single" w:sz="4" w:space="0" w:color="auto"/>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single" w:sz="4" w:space="0" w:color="auto"/>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single" w:sz="4" w:space="0" w:color="auto"/>
              <w:left w:val="nil"/>
              <w:bottom w:val="single" w:sz="4" w:space="0" w:color="auto"/>
              <w:right w:val="single" w:sz="4" w:space="0" w:color="auto"/>
            </w:tcBorders>
            <w:shd w:val="clear" w:color="auto" w:fill="auto"/>
            <w:noWrap/>
            <w:vAlign w:val="center"/>
            <w:hideMark/>
          </w:tcPr>
          <w:p w:rsidR="00CB2757" w:rsidRPr="00B0730C" w:rsidRDefault="00CB2757" w:rsidP="00186AEE">
            <w:pPr>
              <w:spacing w:after="0" w:line="240" w:lineRule="auto"/>
              <w:jc w:val="center"/>
              <w:rPr>
                <w:rFonts w:ascii="Times New Roman" w:eastAsia="Times New Roman" w:hAnsi="Times New Roman" w:cs="Times New Roman"/>
                <w:color w:val="000000"/>
                <w:lang w:eastAsia="ru-RU"/>
              </w:rPr>
            </w:pPr>
          </w:p>
        </w:tc>
      </w:tr>
      <w:tr w:rsidR="00CB2757"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CB2757" w:rsidRPr="00DD1DAF" w:rsidRDefault="00CB2757"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льских территорий (СП Чесанский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461C05" w:rsidP="00186AEE">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0"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5"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nil"/>
              <w:left w:val="nil"/>
              <w:bottom w:val="single" w:sz="4" w:space="0" w:color="auto"/>
              <w:right w:val="single" w:sz="4" w:space="0" w:color="auto"/>
            </w:tcBorders>
            <w:shd w:val="clear" w:color="auto" w:fill="auto"/>
            <w:vAlign w:val="center"/>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nil"/>
              <w:left w:val="nil"/>
              <w:bottom w:val="single" w:sz="4" w:space="0" w:color="auto"/>
              <w:right w:val="single" w:sz="4" w:space="0" w:color="auto"/>
            </w:tcBorders>
            <w:shd w:val="clear" w:color="auto" w:fill="auto"/>
            <w:noWrap/>
            <w:vAlign w:val="center"/>
            <w:hideMark/>
          </w:tcPr>
          <w:p w:rsidR="00CB2757" w:rsidRPr="008F7EE2" w:rsidRDefault="00CB2757" w:rsidP="00186AEE">
            <w:pPr>
              <w:spacing w:after="0" w:line="240" w:lineRule="auto"/>
              <w:jc w:val="center"/>
              <w:rPr>
                <w:rFonts w:ascii="Times New Roman" w:eastAsia="Times New Roman" w:hAnsi="Times New Roman" w:cs="Times New Roman"/>
                <w:b/>
                <w:color w:val="000000"/>
                <w:lang w:eastAsia="ru-RU"/>
              </w:rPr>
            </w:pPr>
          </w:p>
        </w:tc>
      </w:tr>
      <w:tr w:rsidR="00CB2757"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CB2757" w:rsidRPr="00DD1DAF" w:rsidRDefault="00CB2757"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льских территорий (СП Верхнекижингинский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CB2757" w:rsidRPr="00D93166" w:rsidRDefault="00CB2757"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7" w:type="dxa"/>
            <w:tcBorders>
              <w:top w:val="single" w:sz="4" w:space="0" w:color="auto"/>
              <w:left w:val="nil"/>
              <w:bottom w:val="single" w:sz="4" w:space="0" w:color="auto"/>
              <w:right w:val="nil"/>
            </w:tcBorders>
            <w:shd w:val="clear" w:color="auto" w:fill="auto"/>
            <w:noWrap/>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0"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5"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nil"/>
              <w:left w:val="nil"/>
              <w:bottom w:val="single" w:sz="4" w:space="0" w:color="auto"/>
              <w:right w:val="single" w:sz="4" w:space="0" w:color="auto"/>
            </w:tcBorders>
            <w:shd w:val="clear" w:color="auto" w:fill="auto"/>
            <w:vAlign w:val="center"/>
            <w:hideMark/>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nil"/>
              <w:left w:val="nil"/>
              <w:bottom w:val="single" w:sz="4" w:space="0" w:color="auto"/>
              <w:right w:val="single" w:sz="4" w:space="0" w:color="auto"/>
            </w:tcBorders>
            <w:shd w:val="clear" w:color="auto" w:fill="auto"/>
            <w:vAlign w:val="center"/>
          </w:tcPr>
          <w:p w:rsidR="00CB2757" w:rsidRPr="008920E9" w:rsidRDefault="00CB2757"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nil"/>
              <w:left w:val="nil"/>
              <w:bottom w:val="single" w:sz="4" w:space="0" w:color="auto"/>
              <w:right w:val="single" w:sz="4" w:space="0" w:color="auto"/>
            </w:tcBorders>
            <w:shd w:val="clear" w:color="auto" w:fill="auto"/>
            <w:noWrap/>
            <w:vAlign w:val="center"/>
            <w:hideMark/>
          </w:tcPr>
          <w:p w:rsidR="00CB2757" w:rsidRPr="008F7EE2" w:rsidRDefault="00CB2757" w:rsidP="00186AEE">
            <w:pPr>
              <w:spacing w:after="0" w:line="240" w:lineRule="auto"/>
              <w:jc w:val="center"/>
              <w:rPr>
                <w:rFonts w:ascii="Times New Roman" w:eastAsia="Times New Roman" w:hAnsi="Times New Roman" w:cs="Times New Roman"/>
                <w:b/>
                <w:color w:val="000000"/>
                <w:lang w:eastAsia="ru-RU"/>
              </w:rPr>
            </w:pPr>
          </w:p>
        </w:tc>
      </w:tr>
      <w:tr w:rsidR="00837FD6"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837FD6" w:rsidRPr="00DD1DAF" w:rsidRDefault="00837FD6"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льских территорий (СП Верхнекодунский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837FD6" w:rsidRPr="00A5517F" w:rsidRDefault="00837FD6" w:rsidP="00297D37">
            <w:pPr>
              <w:spacing w:after="0" w:line="240" w:lineRule="auto"/>
              <w:jc w:val="center"/>
              <w:rPr>
                <w:rFonts w:ascii="Times New Roman" w:eastAsia="Times New Roman" w:hAnsi="Times New Roman" w:cs="Times New Roman"/>
                <w:b/>
                <w:sz w:val="16"/>
                <w:szCs w:val="16"/>
                <w:lang w:eastAsia="ru-RU"/>
              </w:rPr>
            </w:pPr>
            <w:r w:rsidRPr="00A5517F">
              <w:rPr>
                <w:rFonts w:ascii="Times New Roman" w:eastAsia="Times New Roman" w:hAnsi="Times New Roman" w:cs="Times New Roman"/>
                <w:b/>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single" w:sz="4" w:space="0" w:color="auto"/>
              <w:left w:val="nil"/>
              <w:bottom w:val="single" w:sz="4" w:space="0" w:color="auto"/>
              <w:right w:val="nil"/>
            </w:tcBorders>
            <w:shd w:val="clear" w:color="auto" w:fill="auto"/>
            <w:noWrap/>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10"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5"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709" w:type="dxa"/>
            <w:gridSpan w:val="2"/>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4" w:type="dxa"/>
            <w:gridSpan w:val="2"/>
            <w:tcBorders>
              <w:top w:val="nil"/>
              <w:left w:val="nil"/>
              <w:bottom w:val="single" w:sz="4" w:space="0" w:color="auto"/>
              <w:right w:val="single" w:sz="4" w:space="0" w:color="auto"/>
            </w:tcBorders>
            <w:shd w:val="clear" w:color="auto" w:fill="auto"/>
            <w:vAlign w:val="center"/>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638" w:type="dxa"/>
            <w:tcBorders>
              <w:top w:val="nil"/>
              <w:left w:val="nil"/>
              <w:bottom w:val="single" w:sz="4" w:space="0" w:color="auto"/>
              <w:right w:val="single" w:sz="4" w:space="0" w:color="auto"/>
            </w:tcBorders>
            <w:shd w:val="clear" w:color="auto" w:fill="auto"/>
            <w:noWrap/>
            <w:vAlign w:val="center"/>
            <w:hideMark/>
          </w:tcPr>
          <w:p w:rsidR="00837FD6" w:rsidRPr="008F7EE2" w:rsidRDefault="00837FD6" w:rsidP="00186AEE">
            <w:pPr>
              <w:spacing w:after="0" w:line="240" w:lineRule="auto"/>
              <w:jc w:val="center"/>
              <w:rPr>
                <w:rFonts w:ascii="Times New Roman" w:eastAsia="Times New Roman" w:hAnsi="Times New Roman" w:cs="Times New Roman"/>
                <w:b/>
                <w:color w:val="000000"/>
                <w:lang w:eastAsia="ru-RU"/>
              </w:rPr>
            </w:pPr>
          </w:p>
        </w:tc>
      </w:tr>
      <w:tr w:rsidR="00837FD6" w:rsidRPr="00B0730C" w:rsidTr="00CB2757">
        <w:trPr>
          <w:trHeight w:val="900"/>
        </w:trPr>
        <w:tc>
          <w:tcPr>
            <w:tcW w:w="1148" w:type="dxa"/>
            <w:tcBorders>
              <w:top w:val="nil"/>
              <w:left w:val="single" w:sz="4" w:space="0" w:color="auto"/>
              <w:bottom w:val="single" w:sz="4" w:space="0" w:color="auto"/>
              <w:right w:val="single" w:sz="4" w:space="0" w:color="auto"/>
            </w:tcBorders>
            <w:shd w:val="clear" w:color="auto" w:fill="auto"/>
            <w:vAlign w:val="center"/>
            <w:hideMark/>
          </w:tcPr>
          <w:p w:rsidR="00837FD6" w:rsidRPr="00DD1DAF" w:rsidRDefault="00837FD6" w:rsidP="008920E9">
            <w:pPr>
              <w:spacing w:after="0" w:line="240" w:lineRule="auto"/>
              <w:rPr>
                <w:rFonts w:ascii="Times New Roman" w:eastAsia="Times New Roman" w:hAnsi="Times New Roman" w:cs="Times New Roman"/>
                <w:color w:val="000000"/>
                <w:sz w:val="18"/>
                <w:szCs w:val="18"/>
                <w:lang w:eastAsia="ru-RU"/>
              </w:rPr>
            </w:pPr>
            <w:r w:rsidRPr="00DD1DAF">
              <w:rPr>
                <w:rFonts w:ascii="Times New Roman" w:eastAsia="Times New Roman" w:hAnsi="Times New Roman" w:cs="Times New Roman"/>
                <w:color w:val="000000"/>
                <w:sz w:val="18"/>
                <w:szCs w:val="18"/>
                <w:lang w:eastAsia="ru-RU"/>
              </w:rPr>
              <w:t>Благоустройство се</w:t>
            </w:r>
            <w:r>
              <w:rPr>
                <w:rFonts w:ascii="Times New Roman" w:eastAsia="Times New Roman" w:hAnsi="Times New Roman" w:cs="Times New Roman"/>
                <w:color w:val="000000"/>
                <w:sz w:val="18"/>
                <w:szCs w:val="18"/>
                <w:lang w:eastAsia="ru-RU"/>
              </w:rPr>
              <w:t>льских территорий (СП Могсохонский сомон</w:t>
            </w:r>
            <w:r w:rsidRPr="00DD1DAF">
              <w:rPr>
                <w:rFonts w:ascii="Times New Roman" w:eastAsia="Times New Roman" w:hAnsi="Times New Roman" w:cs="Times New Roman"/>
                <w:color w:val="000000"/>
                <w:sz w:val="18"/>
                <w:szCs w:val="18"/>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75,0</w:t>
            </w:r>
          </w:p>
        </w:tc>
        <w:tc>
          <w:tcPr>
            <w:tcW w:w="709"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63,0</w:t>
            </w:r>
          </w:p>
        </w:tc>
        <w:tc>
          <w:tcPr>
            <w:tcW w:w="708" w:type="dxa"/>
            <w:tcBorders>
              <w:top w:val="nil"/>
              <w:left w:val="nil"/>
              <w:bottom w:val="single" w:sz="4" w:space="0" w:color="auto"/>
              <w:right w:val="single" w:sz="4" w:space="0" w:color="auto"/>
            </w:tcBorders>
            <w:shd w:val="clear" w:color="auto" w:fill="auto"/>
            <w:vAlign w:val="center"/>
            <w:hideMark/>
          </w:tcPr>
          <w:p w:rsidR="00837FD6" w:rsidRPr="00D93166" w:rsidRDefault="00837FD6" w:rsidP="00297D37">
            <w:pPr>
              <w:spacing w:after="0" w:line="240" w:lineRule="auto"/>
              <w:jc w:val="center"/>
              <w:rPr>
                <w:rFonts w:ascii="Times New Roman" w:eastAsia="Times New Roman" w:hAnsi="Times New Roman" w:cs="Times New Roman"/>
                <w:b/>
                <w:sz w:val="16"/>
                <w:szCs w:val="16"/>
                <w:lang w:eastAsia="ru-RU"/>
              </w:rPr>
            </w:pPr>
            <w:r w:rsidRPr="00D93166">
              <w:rPr>
                <w:rFonts w:ascii="Times New Roman" w:eastAsia="Times New Roman" w:hAnsi="Times New Roman" w:cs="Times New Roman"/>
                <w:b/>
                <w:sz w:val="16"/>
                <w:szCs w:val="16"/>
                <w:lang w:eastAsia="ru-RU"/>
              </w:rPr>
              <w:t>987,0</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7" w:type="dxa"/>
            <w:tcBorders>
              <w:top w:val="single" w:sz="4" w:space="0" w:color="auto"/>
              <w:left w:val="nil"/>
              <w:bottom w:val="single" w:sz="4" w:space="0" w:color="auto"/>
              <w:right w:val="nil"/>
            </w:tcBorders>
            <w:shd w:val="clear" w:color="auto" w:fill="auto"/>
            <w:noWrap/>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10"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565"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DDD9C4"/>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709" w:type="dxa"/>
            <w:gridSpan w:val="2"/>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375,0</w:t>
            </w:r>
          </w:p>
        </w:tc>
        <w:tc>
          <w:tcPr>
            <w:tcW w:w="70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75,0</w:t>
            </w:r>
          </w:p>
        </w:tc>
        <w:tc>
          <w:tcPr>
            <w:tcW w:w="569" w:type="dxa"/>
            <w:tcBorders>
              <w:top w:val="nil"/>
              <w:left w:val="nil"/>
              <w:bottom w:val="single" w:sz="4" w:space="0" w:color="auto"/>
              <w:right w:val="single" w:sz="4" w:space="0" w:color="auto"/>
            </w:tcBorders>
            <w:shd w:val="clear" w:color="auto" w:fill="auto"/>
            <w:vAlign w:val="center"/>
            <w:hideMark/>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63,0</w:t>
            </w:r>
          </w:p>
        </w:tc>
        <w:tc>
          <w:tcPr>
            <w:tcW w:w="714" w:type="dxa"/>
            <w:gridSpan w:val="2"/>
            <w:tcBorders>
              <w:top w:val="nil"/>
              <w:left w:val="nil"/>
              <w:bottom w:val="single" w:sz="4" w:space="0" w:color="auto"/>
              <w:right w:val="single" w:sz="4" w:space="0" w:color="auto"/>
            </w:tcBorders>
            <w:shd w:val="clear" w:color="auto" w:fill="auto"/>
            <w:vAlign w:val="center"/>
          </w:tcPr>
          <w:p w:rsidR="00837FD6" w:rsidRPr="008920E9" w:rsidRDefault="00837FD6" w:rsidP="00297D3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987,0</w:t>
            </w:r>
          </w:p>
        </w:tc>
        <w:tc>
          <w:tcPr>
            <w:tcW w:w="638" w:type="dxa"/>
            <w:tcBorders>
              <w:top w:val="nil"/>
              <w:left w:val="nil"/>
              <w:bottom w:val="single" w:sz="4" w:space="0" w:color="auto"/>
              <w:right w:val="single" w:sz="4" w:space="0" w:color="auto"/>
            </w:tcBorders>
            <w:shd w:val="clear" w:color="auto" w:fill="auto"/>
            <w:noWrap/>
            <w:vAlign w:val="center"/>
            <w:hideMark/>
          </w:tcPr>
          <w:p w:rsidR="00837FD6" w:rsidRPr="008F7EE2" w:rsidRDefault="00837FD6" w:rsidP="00186AEE">
            <w:pPr>
              <w:spacing w:after="0" w:line="240" w:lineRule="auto"/>
              <w:jc w:val="center"/>
              <w:rPr>
                <w:rFonts w:ascii="Times New Roman" w:eastAsia="Times New Roman" w:hAnsi="Times New Roman" w:cs="Times New Roman"/>
                <w:b/>
                <w:color w:val="000000"/>
                <w:lang w:eastAsia="ru-RU"/>
              </w:rPr>
            </w:pPr>
          </w:p>
        </w:tc>
      </w:tr>
      <w:tr w:rsidR="00837FD6" w:rsidRPr="00B0730C" w:rsidTr="00461C05">
        <w:trPr>
          <w:trHeight w:val="300"/>
        </w:trPr>
        <w:tc>
          <w:tcPr>
            <w:tcW w:w="1148" w:type="dxa"/>
            <w:tcBorders>
              <w:top w:val="nil"/>
              <w:left w:val="single" w:sz="4" w:space="0" w:color="auto"/>
              <w:bottom w:val="single" w:sz="4" w:space="0" w:color="auto"/>
              <w:right w:val="single" w:sz="4" w:space="0" w:color="auto"/>
            </w:tcBorders>
            <w:shd w:val="clear" w:color="000000" w:fill="FCD5B4"/>
            <w:noWrap/>
            <w:vAlign w:val="bottom"/>
            <w:hideMark/>
          </w:tcPr>
          <w:p w:rsidR="00837FD6" w:rsidRPr="00BD381E" w:rsidRDefault="00837FD6" w:rsidP="00186AEE">
            <w:pPr>
              <w:spacing w:after="0" w:line="240" w:lineRule="auto"/>
              <w:jc w:val="right"/>
              <w:rPr>
                <w:rFonts w:ascii="Times New Roman" w:eastAsia="Times New Roman" w:hAnsi="Times New Roman" w:cs="Times New Roman"/>
                <w:b/>
                <w:bCs/>
                <w:color w:val="000000"/>
                <w:sz w:val="18"/>
                <w:szCs w:val="18"/>
                <w:lang w:eastAsia="ru-RU"/>
              </w:rPr>
            </w:pPr>
            <w:r w:rsidRPr="00BD381E">
              <w:rPr>
                <w:rFonts w:ascii="Times New Roman" w:eastAsia="Times New Roman" w:hAnsi="Times New Roman" w:cs="Times New Roman"/>
                <w:b/>
                <w:bCs/>
                <w:color w:val="000000"/>
                <w:sz w:val="18"/>
                <w:szCs w:val="18"/>
                <w:lang w:eastAsia="ru-RU"/>
              </w:rPr>
              <w:t>ИТОГО</w:t>
            </w:r>
          </w:p>
        </w:tc>
        <w:tc>
          <w:tcPr>
            <w:tcW w:w="708"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4964,3</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992,8</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834,0</w:t>
            </w:r>
          </w:p>
        </w:tc>
        <w:tc>
          <w:tcPr>
            <w:tcW w:w="708"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461C05">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13066,0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339,3</w:t>
            </w:r>
          </w:p>
        </w:tc>
        <w:tc>
          <w:tcPr>
            <w:tcW w:w="567"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67,8</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57,0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297D37">
            <w:pPr>
              <w:spacing w:after="0" w:line="240" w:lineRule="auto"/>
              <w:jc w:val="center"/>
              <w:rPr>
                <w:rFonts w:ascii="Times New Roman" w:eastAsia="Times New Roman" w:hAnsi="Times New Roman" w:cs="Times New Roman"/>
                <w:b/>
                <w:bCs/>
                <w:sz w:val="16"/>
                <w:szCs w:val="16"/>
                <w:lang w:eastAsia="ru-RU"/>
              </w:rPr>
            </w:pPr>
            <w:r w:rsidRPr="00BD381E">
              <w:rPr>
                <w:rFonts w:ascii="Times New Roman" w:eastAsia="Times New Roman" w:hAnsi="Times New Roman" w:cs="Times New Roman"/>
                <w:b/>
                <w:bCs/>
                <w:sz w:val="16"/>
                <w:szCs w:val="16"/>
                <w:lang w:eastAsia="ru-RU"/>
              </w:rPr>
              <w:t>893,0</w:t>
            </w:r>
          </w:p>
        </w:tc>
        <w:tc>
          <w:tcPr>
            <w:tcW w:w="708"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1875,0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375,0</w:t>
            </w:r>
          </w:p>
        </w:tc>
        <w:tc>
          <w:tcPr>
            <w:tcW w:w="567" w:type="dxa"/>
            <w:tcBorders>
              <w:top w:val="single" w:sz="4" w:space="0" w:color="auto"/>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315,0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461C05"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4935,0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1625,0</w:t>
            </w:r>
          </w:p>
        </w:tc>
        <w:tc>
          <w:tcPr>
            <w:tcW w:w="710"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325,0</w:t>
            </w:r>
          </w:p>
        </w:tc>
        <w:tc>
          <w:tcPr>
            <w:tcW w:w="565"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273,0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4277,0</w:t>
            </w:r>
          </w:p>
        </w:tc>
        <w:tc>
          <w:tcPr>
            <w:tcW w:w="709" w:type="dxa"/>
            <w:gridSpan w:val="2"/>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1125,0</w:t>
            </w:r>
          </w:p>
        </w:tc>
        <w:tc>
          <w:tcPr>
            <w:tcW w:w="709" w:type="dxa"/>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225,0</w:t>
            </w:r>
          </w:p>
        </w:tc>
        <w:tc>
          <w:tcPr>
            <w:tcW w:w="586" w:type="dxa"/>
            <w:gridSpan w:val="2"/>
            <w:tcBorders>
              <w:top w:val="nil"/>
              <w:left w:val="nil"/>
              <w:bottom w:val="single" w:sz="4" w:space="0" w:color="auto"/>
              <w:right w:val="single" w:sz="4" w:space="0" w:color="auto"/>
            </w:tcBorders>
            <w:shd w:val="clear" w:color="000000" w:fill="FCD5B4"/>
            <w:noWrap/>
            <w:vAlign w:val="center"/>
            <w:hideMark/>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189,0</w:t>
            </w:r>
          </w:p>
        </w:tc>
        <w:tc>
          <w:tcPr>
            <w:tcW w:w="697" w:type="dxa"/>
            <w:tcBorders>
              <w:top w:val="nil"/>
              <w:left w:val="nil"/>
              <w:bottom w:val="single" w:sz="4" w:space="0" w:color="auto"/>
              <w:right w:val="single" w:sz="4" w:space="0" w:color="auto"/>
            </w:tcBorders>
            <w:shd w:val="clear" w:color="000000" w:fill="FCD5B4"/>
            <w:vAlign w:val="center"/>
          </w:tcPr>
          <w:p w:rsidR="00837FD6" w:rsidRPr="00BD381E" w:rsidRDefault="00837FD6" w:rsidP="00186AEE">
            <w:pPr>
              <w:spacing w:after="0" w:line="240" w:lineRule="auto"/>
              <w:jc w:val="center"/>
              <w:rPr>
                <w:rFonts w:ascii="Times New Roman" w:eastAsia="Times New Roman" w:hAnsi="Times New Roman" w:cs="Times New Roman"/>
                <w:b/>
                <w:sz w:val="16"/>
                <w:szCs w:val="16"/>
                <w:lang w:eastAsia="ru-RU"/>
              </w:rPr>
            </w:pPr>
            <w:r w:rsidRPr="00BD381E">
              <w:rPr>
                <w:rFonts w:ascii="Times New Roman" w:eastAsia="Times New Roman" w:hAnsi="Times New Roman" w:cs="Times New Roman"/>
                <w:b/>
                <w:sz w:val="16"/>
                <w:szCs w:val="16"/>
                <w:lang w:eastAsia="ru-RU"/>
              </w:rPr>
              <w:t>2961,0</w:t>
            </w:r>
          </w:p>
        </w:tc>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837FD6" w:rsidRPr="00A5517F" w:rsidRDefault="00837FD6" w:rsidP="00186AEE">
            <w:pPr>
              <w:spacing w:after="0" w:line="240" w:lineRule="auto"/>
              <w:jc w:val="center"/>
              <w:rPr>
                <w:rFonts w:ascii="Times New Roman" w:eastAsia="Times New Roman" w:hAnsi="Times New Roman" w:cs="Times New Roman"/>
                <w:b/>
                <w:lang w:eastAsia="ru-RU"/>
              </w:rPr>
            </w:pPr>
          </w:p>
        </w:tc>
      </w:tr>
    </w:tbl>
    <w:p w:rsidR="00A52E88" w:rsidRDefault="00A52E88" w:rsidP="00232CB1">
      <w:pPr>
        <w:shd w:val="clear" w:color="auto" w:fill="FFFFFF"/>
        <w:spacing w:after="0" w:line="240" w:lineRule="auto"/>
        <w:ind w:firstLine="567"/>
        <w:jc w:val="both"/>
        <w:rPr>
          <w:rFonts w:ascii="Times New Roman" w:hAnsi="Times New Roman" w:cs="Times New Roman"/>
          <w:sz w:val="28"/>
          <w:szCs w:val="28"/>
        </w:rPr>
      </w:pPr>
    </w:p>
    <w:p w:rsidR="00D72B7F" w:rsidRDefault="00D72B7F" w:rsidP="00D72B7F">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3.1</w:t>
      </w:r>
    </w:p>
    <w:tbl>
      <w:tblPr>
        <w:tblW w:w="15401" w:type="dxa"/>
        <w:tblInd w:w="93" w:type="dxa"/>
        <w:tblLayout w:type="fixed"/>
        <w:tblLook w:val="04A0"/>
      </w:tblPr>
      <w:tblGrid>
        <w:gridCol w:w="15401"/>
      </w:tblGrid>
      <w:tr w:rsidR="00D72B7F" w:rsidRPr="00B0730C" w:rsidTr="00297D37">
        <w:trPr>
          <w:trHeight w:val="223"/>
        </w:trPr>
        <w:tc>
          <w:tcPr>
            <w:tcW w:w="15401" w:type="dxa"/>
            <w:tcBorders>
              <w:top w:val="nil"/>
              <w:left w:val="nil"/>
              <w:bottom w:val="nil"/>
              <w:right w:val="nil"/>
            </w:tcBorders>
            <w:shd w:val="clear" w:color="auto" w:fill="auto"/>
            <w:noWrap/>
            <w:vAlign w:val="bottom"/>
            <w:hideMark/>
          </w:tcPr>
          <w:p w:rsidR="00D72B7F" w:rsidRDefault="00D72B7F" w:rsidP="00297D37">
            <w:pPr>
              <w:spacing w:after="0" w:line="240" w:lineRule="auto"/>
              <w:jc w:val="right"/>
              <w:rPr>
                <w:rFonts w:ascii="Times New Roman" w:eastAsia="Times New Roman" w:hAnsi="Times New Roman" w:cs="Times New Roman"/>
                <w:color w:val="000000"/>
                <w:lang w:eastAsia="ru-RU"/>
              </w:rPr>
            </w:pPr>
          </w:p>
          <w:p w:rsidR="00D72B7F" w:rsidRPr="00E57AB1" w:rsidRDefault="00D72B7F" w:rsidP="00297D37">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r w:rsidRPr="00E57AB1">
              <w:rPr>
                <w:rFonts w:ascii="Times New Roman" w:hAnsi="Times New Roman" w:cs="Times New Roman"/>
              </w:rPr>
              <w:t xml:space="preserve">Комплексное  развитие сельских территорий </w:t>
            </w:r>
          </w:p>
          <w:p w:rsidR="00D72B7F" w:rsidRDefault="00D72B7F" w:rsidP="00297D37">
            <w:pPr>
              <w:spacing w:after="0" w:line="240" w:lineRule="auto"/>
              <w:jc w:val="right"/>
              <w:rPr>
                <w:rFonts w:ascii="Times New Roman" w:hAnsi="Times New Roman" w:cs="Times New Roman"/>
              </w:rPr>
            </w:pPr>
            <w:r>
              <w:rPr>
                <w:rFonts w:ascii="Times New Roman" w:hAnsi="Times New Roman" w:cs="Times New Roman"/>
              </w:rPr>
              <w:t xml:space="preserve">Кижингинского </w:t>
            </w:r>
            <w:r w:rsidRPr="00E57AB1">
              <w:rPr>
                <w:rFonts w:ascii="Times New Roman" w:hAnsi="Times New Roman" w:cs="Times New Roman"/>
              </w:rPr>
              <w:t>района Республики Бурятия»</w:t>
            </w:r>
          </w:p>
          <w:p w:rsidR="00D72B7F" w:rsidRDefault="00B2650B" w:rsidP="00297D37">
            <w:pPr>
              <w:spacing w:after="0" w:line="240" w:lineRule="auto"/>
              <w:jc w:val="right"/>
              <w:rPr>
                <w:rFonts w:ascii="Times New Roman" w:hAnsi="Times New Roman" w:cs="Times New Roman"/>
              </w:rPr>
            </w:pPr>
            <w:r>
              <w:rPr>
                <w:rFonts w:ascii="Times New Roman" w:hAnsi="Times New Roman" w:cs="Times New Roman"/>
              </w:rPr>
              <w:t>Раздел</w:t>
            </w:r>
            <w:r w:rsidR="00D72B7F">
              <w:rPr>
                <w:rFonts w:ascii="Times New Roman" w:hAnsi="Times New Roman" w:cs="Times New Roman"/>
              </w:rPr>
              <w:t xml:space="preserve"> «Создание и развитие инфраструктуры на сельских территориях» </w:t>
            </w:r>
          </w:p>
          <w:p w:rsidR="00D72B7F" w:rsidRPr="00B0730C" w:rsidRDefault="00D72B7F" w:rsidP="00297D37">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2.1. «Благоустройство сельских территорий»</w:t>
            </w:r>
            <w:r w:rsidRPr="00B0730C">
              <w:rPr>
                <w:rFonts w:ascii="Times New Roman" w:eastAsia="Times New Roman" w:hAnsi="Times New Roman" w:cs="Times New Roman"/>
                <w:color w:val="000000"/>
                <w:lang w:eastAsia="ru-RU"/>
              </w:rPr>
              <w:t xml:space="preserve"> </w:t>
            </w:r>
          </w:p>
        </w:tc>
      </w:tr>
      <w:tr w:rsidR="00D72B7F" w:rsidRPr="00B0730C" w:rsidTr="00297D37">
        <w:trPr>
          <w:trHeight w:val="375"/>
        </w:trPr>
        <w:tc>
          <w:tcPr>
            <w:tcW w:w="15401" w:type="dxa"/>
            <w:tcBorders>
              <w:top w:val="nil"/>
              <w:left w:val="nil"/>
              <w:bottom w:val="nil"/>
              <w:right w:val="nil"/>
            </w:tcBorders>
            <w:shd w:val="clear" w:color="auto" w:fill="auto"/>
            <w:noWrap/>
            <w:vAlign w:val="bottom"/>
            <w:hideMark/>
          </w:tcPr>
          <w:p w:rsidR="00D72B7F" w:rsidRPr="00B0730C" w:rsidRDefault="00D72B7F"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25</w:t>
            </w:r>
            <w:r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Pr="00B0730C">
              <w:rPr>
                <w:rFonts w:ascii="Times New Roman" w:eastAsia="Times New Roman" w:hAnsi="Times New Roman" w:cs="Times New Roman"/>
                <w:color w:val="000000"/>
                <w:lang w:eastAsia="ru-RU"/>
              </w:rPr>
              <w:t xml:space="preserve"> гг."</w:t>
            </w:r>
          </w:p>
        </w:tc>
      </w:tr>
      <w:tr w:rsidR="00D72B7F" w:rsidRPr="00B0730C" w:rsidTr="00297D37">
        <w:trPr>
          <w:trHeight w:val="300"/>
        </w:trPr>
        <w:tc>
          <w:tcPr>
            <w:tcW w:w="15401" w:type="dxa"/>
            <w:tcBorders>
              <w:top w:val="nil"/>
              <w:left w:val="nil"/>
              <w:bottom w:val="nil"/>
              <w:right w:val="nil"/>
            </w:tcBorders>
            <w:shd w:val="clear" w:color="auto" w:fill="auto"/>
            <w:noWrap/>
            <w:vAlign w:val="bottom"/>
            <w:hideMark/>
          </w:tcPr>
          <w:p w:rsidR="00D72B7F" w:rsidRPr="00B0730C" w:rsidRDefault="00D72B7F"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D72B7F" w:rsidRPr="00B0730C" w:rsidTr="00297D37">
        <w:trPr>
          <w:trHeight w:val="300"/>
        </w:trPr>
        <w:tc>
          <w:tcPr>
            <w:tcW w:w="15401" w:type="dxa"/>
            <w:tcBorders>
              <w:top w:val="nil"/>
              <w:left w:val="nil"/>
              <w:bottom w:val="nil"/>
              <w:right w:val="nil"/>
            </w:tcBorders>
            <w:shd w:val="clear" w:color="auto" w:fill="auto"/>
            <w:noWrap/>
            <w:vAlign w:val="bottom"/>
            <w:hideMark/>
          </w:tcPr>
          <w:p w:rsidR="00D72B7F" w:rsidRPr="00436F03" w:rsidRDefault="00D72B7F" w:rsidP="006C5656">
            <w:pPr>
              <w:spacing w:after="0" w:line="240" w:lineRule="auto"/>
              <w:jc w:val="right"/>
              <w:rPr>
                <w:rFonts w:ascii="Times New Roman" w:eastAsia="Times New Roman" w:hAnsi="Times New Roman" w:cs="Times New Roman"/>
                <w:color w:val="C00000"/>
                <w:lang w:eastAsia="ru-RU"/>
              </w:rPr>
            </w:pPr>
            <w:r>
              <w:rPr>
                <w:rFonts w:ascii="Times New Roman" w:eastAsia="Times New Roman" w:hAnsi="Times New Roman" w:cs="Times New Roman"/>
                <w:color w:val="C00000"/>
                <w:lang w:eastAsia="ru-RU"/>
              </w:rPr>
              <w:t xml:space="preserve">от «__» </w:t>
            </w:r>
            <w:r w:rsidR="006C5656">
              <w:rPr>
                <w:rFonts w:ascii="Times New Roman" w:eastAsia="Times New Roman" w:hAnsi="Times New Roman" w:cs="Times New Roman"/>
                <w:color w:val="C00000"/>
                <w:lang w:eastAsia="ru-RU"/>
              </w:rPr>
              <w:t>февраля  2025</w:t>
            </w:r>
            <w:r>
              <w:rPr>
                <w:rFonts w:ascii="Times New Roman" w:eastAsia="Times New Roman" w:hAnsi="Times New Roman" w:cs="Times New Roman"/>
                <w:color w:val="C00000"/>
                <w:lang w:eastAsia="ru-RU"/>
              </w:rPr>
              <w:t xml:space="preserve"> г. № ___</w:t>
            </w:r>
          </w:p>
        </w:tc>
      </w:tr>
      <w:tr w:rsidR="00D72B7F" w:rsidRPr="00B0730C" w:rsidTr="00297D37">
        <w:trPr>
          <w:trHeight w:val="300"/>
        </w:trPr>
        <w:tc>
          <w:tcPr>
            <w:tcW w:w="15401" w:type="dxa"/>
            <w:tcBorders>
              <w:top w:val="nil"/>
              <w:left w:val="nil"/>
              <w:bottom w:val="nil"/>
              <w:right w:val="nil"/>
            </w:tcBorders>
            <w:shd w:val="clear" w:color="auto" w:fill="auto"/>
            <w:noWrap/>
            <w:vAlign w:val="bottom"/>
            <w:hideMark/>
          </w:tcPr>
          <w:p w:rsidR="00D72B7F" w:rsidRPr="00A57CCA" w:rsidRDefault="00D72B7F" w:rsidP="00297D37">
            <w:pPr>
              <w:spacing w:after="0" w:line="240" w:lineRule="auto"/>
              <w:jc w:val="right"/>
              <w:rPr>
                <w:rFonts w:ascii="Times New Roman" w:eastAsia="Times New Roman" w:hAnsi="Times New Roman" w:cs="Times New Roman"/>
                <w:color w:val="000000"/>
                <w:lang w:eastAsia="ru-RU"/>
              </w:rPr>
            </w:pPr>
          </w:p>
        </w:tc>
      </w:tr>
    </w:tbl>
    <w:p w:rsidR="002613C4" w:rsidRDefault="002613C4" w:rsidP="00232CB1">
      <w:pPr>
        <w:shd w:val="clear" w:color="auto" w:fill="FFFFFF"/>
        <w:spacing w:after="0" w:line="240" w:lineRule="auto"/>
        <w:ind w:firstLine="567"/>
        <w:jc w:val="both"/>
        <w:rPr>
          <w:rFonts w:ascii="Times New Roman" w:hAnsi="Times New Roman" w:cs="Times New Roman"/>
          <w:sz w:val="28"/>
          <w:szCs w:val="28"/>
        </w:rPr>
      </w:pPr>
    </w:p>
    <w:tbl>
      <w:tblPr>
        <w:tblStyle w:val="af5"/>
        <w:tblW w:w="0" w:type="auto"/>
        <w:tblLook w:val="04A0"/>
      </w:tblPr>
      <w:tblGrid>
        <w:gridCol w:w="4437"/>
        <w:gridCol w:w="1319"/>
        <w:gridCol w:w="1271"/>
        <w:gridCol w:w="1130"/>
        <w:gridCol w:w="1130"/>
        <w:gridCol w:w="1272"/>
        <w:gridCol w:w="1130"/>
        <w:gridCol w:w="1130"/>
        <w:gridCol w:w="1092"/>
        <w:gridCol w:w="1583"/>
      </w:tblGrid>
      <w:tr w:rsidR="00AF5555" w:rsidTr="00AF5555">
        <w:tc>
          <w:tcPr>
            <w:tcW w:w="4437" w:type="dxa"/>
            <w:vMerge w:val="restart"/>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Наименование мероприятия</w:t>
            </w:r>
          </w:p>
        </w:tc>
        <w:tc>
          <w:tcPr>
            <w:tcW w:w="4850" w:type="dxa"/>
            <w:gridSpan w:val="4"/>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Стоимость работ всего, тыс.руб.</w:t>
            </w:r>
          </w:p>
        </w:tc>
        <w:tc>
          <w:tcPr>
            <w:tcW w:w="4624" w:type="dxa"/>
            <w:gridSpan w:val="4"/>
          </w:tcPr>
          <w:p w:rsidR="00AF5555" w:rsidRPr="00AF5555" w:rsidRDefault="00141C7F" w:rsidP="00AF555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2025</w:t>
            </w:r>
            <w:r w:rsidR="00AF5555" w:rsidRPr="00AF5555">
              <w:rPr>
                <w:rFonts w:ascii="Times New Roman" w:hAnsi="Times New Roman" w:cs="Times New Roman"/>
                <w:b/>
                <w:sz w:val="24"/>
                <w:szCs w:val="24"/>
              </w:rPr>
              <w:t>*</w:t>
            </w:r>
          </w:p>
        </w:tc>
        <w:tc>
          <w:tcPr>
            <w:tcW w:w="1583" w:type="dxa"/>
            <w:vMerge w:val="restart"/>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Примечание</w:t>
            </w:r>
          </w:p>
        </w:tc>
      </w:tr>
      <w:tr w:rsidR="00AF5555" w:rsidTr="00AF5555">
        <w:tc>
          <w:tcPr>
            <w:tcW w:w="4437" w:type="dxa"/>
            <w:vMerge/>
          </w:tcPr>
          <w:p w:rsidR="00AF5555" w:rsidRPr="00AF5555" w:rsidRDefault="00AF5555" w:rsidP="00232CB1">
            <w:pPr>
              <w:spacing w:after="0" w:line="240" w:lineRule="auto"/>
              <w:jc w:val="both"/>
              <w:rPr>
                <w:rFonts w:ascii="Times New Roman" w:hAnsi="Times New Roman" w:cs="Times New Roman"/>
                <w:sz w:val="24"/>
                <w:szCs w:val="24"/>
              </w:rPr>
            </w:pPr>
          </w:p>
        </w:tc>
        <w:tc>
          <w:tcPr>
            <w:tcW w:w="1319"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ВБИ</w:t>
            </w:r>
          </w:p>
        </w:tc>
        <w:tc>
          <w:tcPr>
            <w:tcW w:w="1271"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МБ</w:t>
            </w:r>
          </w:p>
        </w:tc>
        <w:tc>
          <w:tcPr>
            <w:tcW w:w="1130"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РБ</w:t>
            </w:r>
          </w:p>
        </w:tc>
        <w:tc>
          <w:tcPr>
            <w:tcW w:w="1130" w:type="dxa"/>
          </w:tcPr>
          <w:p w:rsidR="00AF5555" w:rsidRPr="002156A7" w:rsidRDefault="00AF5555" w:rsidP="00AF5555">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ФБ</w:t>
            </w:r>
          </w:p>
        </w:tc>
        <w:tc>
          <w:tcPr>
            <w:tcW w:w="1272"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1130"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1130"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1092" w:type="dxa"/>
          </w:tcPr>
          <w:p w:rsidR="00AF5555" w:rsidRPr="00801FF3" w:rsidRDefault="00AF5555" w:rsidP="00AF5555">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1583" w:type="dxa"/>
            <w:vMerge/>
          </w:tcPr>
          <w:p w:rsidR="00AF5555" w:rsidRPr="00AF5555" w:rsidRDefault="00AF5555" w:rsidP="00232CB1">
            <w:pPr>
              <w:spacing w:after="0" w:line="240" w:lineRule="auto"/>
              <w:jc w:val="both"/>
              <w:rPr>
                <w:rFonts w:ascii="Times New Roman" w:hAnsi="Times New Roman" w:cs="Times New Roman"/>
                <w:sz w:val="24"/>
                <w:szCs w:val="24"/>
              </w:rPr>
            </w:pPr>
          </w:p>
        </w:tc>
      </w:tr>
      <w:tr w:rsidR="00861EC1" w:rsidTr="00AF5555">
        <w:tc>
          <w:tcPr>
            <w:tcW w:w="4437"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w:t>
            </w:r>
          </w:p>
        </w:tc>
        <w:tc>
          <w:tcPr>
            <w:tcW w:w="1319"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2</w:t>
            </w:r>
          </w:p>
        </w:tc>
        <w:tc>
          <w:tcPr>
            <w:tcW w:w="1271"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3</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4</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5</w:t>
            </w:r>
          </w:p>
        </w:tc>
        <w:tc>
          <w:tcPr>
            <w:tcW w:w="1272"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6</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7</w:t>
            </w:r>
          </w:p>
        </w:tc>
        <w:tc>
          <w:tcPr>
            <w:tcW w:w="1130"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8</w:t>
            </w:r>
          </w:p>
        </w:tc>
        <w:tc>
          <w:tcPr>
            <w:tcW w:w="1092"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9</w:t>
            </w:r>
          </w:p>
        </w:tc>
        <w:tc>
          <w:tcPr>
            <w:tcW w:w="1583" w:type="dxa"/>
          </w:tcPr>
          <w:p w:rsidR="00861EC1" w:rsidRPr="00861EC1" w:rsidRDefault="00861EC1" w:rsidP="00861EC1">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10</w:t>
            </w:r>
          </w:p>
        </w:tc>
      </w:tr>
      <w:tr w:rsidR="00861EC1" w:rsidTr="00297D37">
        <w:tc>
          <w:tcPr>
            <w:tcW w:w="15494" w:type="dxa"/>
            <w:gridSpan w:val="10"/>
          </w:tcPr>
          <w:p w:rsidR="00861EC1" w:rsidRPr="002156A7" w:rsidRDefault="00861EC1" w:rsidP="00861EC1">
            <w:pPr>
              <w:spacing w:after="0" w:line="240" w:lineRule="auto"/>
              <w:jc w:val="center"/>
              <w:rPr>
                <w:rFonts w:ascii="Times New Roman" w:hAnsi="Times New Roman" w:cs="Times New Roman"/>
                <w:sz w:val="24"/>
                <w:szCs w:val="24"/>
              </w:rPr>
            </w:pPr>
            <w:r w:rsidRPr="002156A7">
              <w:rPr>
                <w:rFonts w:ascii="Times New Roman" w:eastAsia="Times New Roman" w:hAnsi="Times New Roman" w:cs="Times New Roman"/>
                <w:b/>
                <w:bCs/>
                <w:color w:val="000000"/>
                <w:sz w:val="24"/>
                <w:szCs w:val="24"/>
                <w:lang w:eastAsia="ru-RU"/>
              </w:rPr>
              <w:t>Мероприятие 2.1. Благоустройство сельских территорий</w:t>
            </w:r>
          </w:p>
        </w:tc>
      </w:tr>
      <w:tr w:rsidR="00AF5555" w:rsidTr="00AF5555">
        <w:tc>
          <w:tcPr>
            <w:tcW w:w="4437" w:type="dxa"/>
          </w:tcPr>
          <w:p w:rsidR="00AF5555" w:rsidRPr="00AF5555" w:rsidRDefault="00AF5555" w:rsidP="00232CB1">
            <w:pPr>
              <w:spacing w:after="0" w:line="240" w:lineRule="auto"/>
              <w:jc w:val="both"/>
              <w:rPr>
                <w:rFonts w:ascii="Times New Roman" w:hAnsi="Times New Roman" w:cs="Times New Roman"/>
                <w:sz w:val="24"/>
                <w:szCs w:val="24"/>
              </w:rPr>
            </w:pPr>
            <w:r w:rsidRPr="00AF5555">
              <w:rPr>
                <w:rFonts w:ascii="Times New Roman" w:eastAsia="Times New Roman" w:hAnsi="Times New Roman" w:cs="Times New Roman"/>
                <w:color w:val="000000"/>
                <w:sz w:val="24"/>
                <w:szCs w:val="24"/>
                <w:lang w:eastAsia="ru-RU"/>
              </w:rPr>
              <w:t>Благоустройство сельских территорий (СП Кижингинский сомон)</w:t>
            </w:r>
          </w:p>
        </w:tc>
        <w:tc>
          <w:tcPr>
            <w:tcW w:w="1319"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500,0</w:t>
            </w:r>
          </w:p>
        </w:tc>
        <w:tc>
          <w:tcPr>
            <w:tcW w:w="1271"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100,0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84,0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sidRPr="00E414F9">
              <w:rPr>
                <w:rFonts w:ascii="Times New Roman" w:hAnsi="Times New Roman" w:cs="Times New Roman"/>
                <w:b/>
                <w:sz w:val="24"/>
                <w:szCs w:val="24"/>
              </w:rPr>
              <w:t>1316,0</w:t>
            </w:r>
          </w:p>
        </w:tc>
        <w:tc>
          <w:tcPr>
            <w:tcW w:w="127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84,0</w:t>
            </w:r>
          </w:p>
        </w:tc>
        <w:tc>
          <w:tcPr>
            <w:tcW w:w="109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1316,0</w:t>
            </w:r>
          </w:p>
        </w:tc>
        <w:tc>
          <w:tcPr>
            <w:tcW w:w="1583" w:type="dxa"/>
          </w:tcPr>
          <w:p w:rsidR="00AF5555" w:rsidRPr="00AF5555" w:rsidRDefault="00AF5555" w:rsidP="00232CB1">
            <w:pPr>
              <w:spacing w:after="0" w:line="240" w:lineRule="auto"/>
              <w:jc w:val="both"/>
              <w:rPr>
                <w:rFonts w:ascii="Times New Roman" w:hAnsi="Times New Roman" w:cs="Times New Roman"/>
                <w:sz w:val="24"/>
                <w:szCs w:val="24"/>
              </w:rPr>
            </w:pPr>
          </w:p>
        </w:tc>
      </w:tr>
      <w:tr w:rsidR="00AF5555" w:rsidTr="00AF5555">
        <w:tc>
          <w:tcPr>
            <w:tcW w:w="4437" w:type="dxa"/>
          </w:tcPr>
          <w:p w:rsidR="00AF5555" w:rsidRDefault="00AF5555" w:rsidP="00232CB1">
            <w:pPr>
              <w:spacing w:after="0" w:line="240" w:lineRule="auto"/>
              <w:jc w:val="both"/>
              <w:rPr>
                <w:rFonts w:ascii="Times New Roman" w:eastAsia="Times New Roman" w:hAnsi="Times New Roman" w:cs="Times New Roman"/>
                <w:color w:val="000000"/>
                <w:lang w:eastAsia="ru-RU"/>
              </w:rPr>
            </w:pPr>
            <w:r w:rsidRPr="00AF5555">
              <w:rPr>
                <w:rFonts w:ascii="Times New Roman" w:eastAsia="Times New Roman" w:hAnsi="Times New Roman" w:cs="Times New Roman"/>
                <w:color w:val="000000"/>
                <w:lang w:eastAsia="ru-RU"/>
              </w:rPr>
              <w:t xml:space="preserve">Благоустройство сельских территорий </w:t>
            </w:r>
          </w:p>
          <w:p w:rsidR="00AF5555" w:rsidRPr="00AF5555" w:rsidRDefault="00AF5555" w:rsidP="00232CB1">
            <w:pPr>
              <w:spacing w:after="0" w:line="240" w:lineRule="auto"/>
              <w:jc w:val="both"/>
              <w:rPr>
                <w:rFonts w:ascii="Times New Roman" w:hAnsi="Times New Roman" w:cs="Times New Roman"/>
              </w:rPr>
            </w:pPr>
            <w:r w:rsidRPr="00AF5555">
              <w:rPr>
                <w:rFonts w:ascii="Times New Roman" w:eastAsia="Times New Roman" w:hAnsi="Times New Roman" w:cs="Times New Roman"/>
                <w:color w:val="000000"/>
                <w:lang w:eastAsia="ru-RU"/>
              </w:rPr>
              <w:t>(СП Новокижингинск)</w:t>
            </w:r>
          </w:p>
        </w:tc>
        <w:tc>
          <w:tcPr>
            <w:tcW w:w="1319"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250,0</w:t>
            </w:r>
          </w:p>
        </w:tc>
        <w:tc>
          <w:tcPr>
            <w:tcW w:w="1271"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42,0</w:t>
            </w:r>
          </w:p>
        </w:tc>
        <w:tc>
          <w:tcPr>
            <w:tcW w:w="1130" w:type="dxa"/>
          </w:tcPr>
          <w:p w:rsidR="00AF5555" w:rsidRPr="00E414F9" w:rsidRDefault="00E414F9"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658,0</w:t>
            </w:r>
          </w:p>
        </w:tc>
        <w:tc>
          <w:tcPr>
            <w:tcW w:w="127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130"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42,0</w:t>
            </w:r>
          </w:p>
        </w:tc>
        <w:tc>
          <w:tcPr>
            <w:tcW w:w="1092" w:type="dxa"/>
          </w:tcPr>
          <w:p w:rsidR="00AF5555" w:rsidRPr="00AF5555" w:rsidRDefault="00E414F9"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658,0</w:t>
            </w:r>
          </w:p>
        </w:tc>
        <w:tc>
          <w:tcPr>
            <w:tcW w:w="1583" w:type="dxa"/>
          </w:tcPr>
          <w:p w:rsidR="00AF5555" w:rsidRPr="00AF5555" w:rsidRDefault="00AF5555" w:rsidP="00232CB1">
            <w:pPr>
              <w:spacing w:after="0" w:line="240" w:lineRule="auto"/>
              <w:jc w:val="both"/>
              <w:rPr>
                <w:rFonts w:ascii="Times New Roman" w:hAnsi="Times New Roman" w:cs="Times New Roman"/>
                <w:sz w:val="24"/>
                <w:szCs w:val="24"/>
              </w:rPr>
            </w:pPr>
          </w:p>
        </w:tc>
      </w:tr>
      <w:tr w:rsidR="00AF5555" w:rsidTr="00AF5555">
        <w:tc>
          <w:tcPr>
            <w:tcW w:w="4437" w:type="dxa"/>
          </w:tcPr>
          <w:p w:rsidR="00AF5555" w:rsidRPr="00AF5555" w:rsidRDefault="00AF5555" w:rsidP="00AF5555">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Итого</w:t>
            </w:r>
          </w:p>
          <w:p w:rsidR="00AF5555" w:rsidRPr="00AF5555" w:rsidRDefault="00AF5555" w:rsidP="00232CB1">
            <w:pPr>
              <w:spacing w:after="0" w:line="240" w:lineRule="auto"/>
              <w:jc w:val="both"/>
              <w:rPr>
                <w:rFonts w:ascii="Times New Roman" w:hAnsi="Times New Roman" w:cs="Times New Roman"/>
                <w:sz w:val="24"/>
                <w:szCs w:val="24"/>
              </w:rPr>
            </w:pPr>
          </w:p>
        </w:tc>
        <w:tc>
          <w:tcPr>
            <w:tcW w:w="1319" w:type="dxa"/>
          </w:tcPr>
          <w:p w:rsidR="00AF5555" w:rsidRPr="00E414F9" w:rsidRDefault="00EB175C"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w:t>
            </w:r>
            <w:r w:rsidR="00E414F9">
              <w:rPr>
                <w:rFonts w:ascii="Times New Roman" w:hAnsi="Times New Roman" w:cs="Times New Roman"/>
                <w:b/>
                <w:sz w:val="24"/>
                <w:szCs w:val="24"/>
              </w:rPr>
              <w:t>0,0</w:t>
            </w:r>
          </w:p>
        </w:tc>
        <w:tc>
          <w:tcPr>
            <w:tcW w:w="1271" w:type="dxa"/>
          </w:tcPr>
          <w:p w:rsidR="00AF5555" w:rsidRPr="00E414F9" w:rsidRDefault="00EB175C"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w:t>
            </w:r>
            <w:r w:rsidR="00E414F9">
              <w:rPr>
                <w:rFonts w:ascii="Times New Roman" w:hAnsi="Times New Roman" w:cs="Times New Roman"/>
                <w:b/>
                <w:sz w:val="24"/>
                <w:szCs w:val="24"/>
              </w:rPr>
              <w:t>0,0</w:t>
            </w:r>
          </w:p>
        </w:tc>
        <w:tc>
          <w:tcPr>
            <w:tcW w:w="1130" w:type="dxa"/>
          </w:tcPr>
          <w:p w:rsidR="00AF5555" w:rsidRPr="00E414F9" w:rsidRDefault="00E414F9" w:rsidP="00EB17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EB175C">
              <w:rPr>
                <w:rFonts w:ascii="Times New Roman" w:hAnsi="Times New Roman" w:cs="Times New Roman"/>
                <w:b/>
                <w:sz w:val="24"/>
                <w:szCs w:val="24"/>
              </w:rPr>
              <w:t>26</w:t>
            </w:r>
            <w:r>
              <w:rPr>
                <w:rFonts w:ascii="Times New Roman" w:hAnsi="Times New Roman" w:cs="Times New Roman"/>
                <w:b/>
                <w:sz w:val="24"/>
                <w:szCs w:val="24"/>
              </w:rPr>
              <w:t>,0</w:t>
            </w:r>
          </w:p>
        </w:tc>
        <w:tc>
          <w:tcPr>
            <w:tcW w:w="1130" w:type="dxa"/>
          </w:tcPr>
          <w:p w:rsidR="00AF5555" w:rsidRPr="00E414F9" w:rsidRDefault="00EB175C" w:rsidP="00E414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1974</w:t>
            </w:r>
            <w:r w:rsidR="00E414F9">
              <w:rPr>
                <w:rFonts w:ascii="Times New Roman" w:hAnsi="Times New Roman" w:cs="Times New Roman"/>
                <w:b/>
                <w:sz w:val="24"/>
                <w:szCs w:val="24"/>
              </w:rPr>
              <w:t>,0</w:t>
            </w:r>
          </w:p>
        </w:tc>
        <w:tc>
          <w:tcPr>
            <w:tcW w:w="1272" w:type="dxa"/>
          </w:tcPr>
          <w:p w:rsidR="00AF5555" w:rsidRPr="00AF5555" w:rsidRDefault="00EB175C"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750</w:t>
            </w:r>
            <w:r w:rsidR="00E414F9">
              <w:rPr>
                <w:rFonts w:ascii="Times New Roman" w:hAnsi="Times New Roman" w:cs="Times New Roman"/>
                <w:sz w:val="24"/>
                <w:szCs w:val="24"/>
              </w:rPr>
              <w:t>,0</w:t>
            </w:r>
          </w:p>
        </w:tc>
        <w:tc>
          <w:tcPr>
            <w:tcW w:w="1130" w:type="dxa"/>
          </w:tcPr>
          <w:p w:rsidR="00AF5555" w:rsidRPr="00AF5555" w:rsidRDefault="00EB175C"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E414F9">
              <w:rPr>
                <w:rFonts w:ascii="Times New Roman" w:hAnsi="Times New Roman" w:cs="Times New Roman"/>
                <w:sz w:val="24"/>
                <w:szCs w:val="24"/>
              </w:rPr>
              <w:t>0,0</w:t>
            </w:r>
          </w:p>
        </w:tc>
        <w:tc>
          <w:tcPr>
            <w:tcW w:w="1130" w:type="dxa"/>
          </w:tcPr>
          <w:p w:rsidR="00AF5555" w:rsidRPr="00AF5555" w:rsidRDefault="00E414F9" w:rsidP="00EB175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B175C">
              <w:rPr>
                <w:rFonts w:ascii="Times New Roman" w:hAnsi="Times New Roman" w:cs="Times New Roman"/>
                <w:sz w:val="24"/>
                <w:szCs w:val="24"/>
              </w:rPr>
              <w:t>26</w:t>
            </w:r>
            <w:r>
              <w:rPr>
                <w:rFonts w:ascii="Times New Roman" w:hAnsi="Times New Roman" w:cs="Times New Roman"/>
                <w:sz w:val="24"/>
                <w:szCs w:val="24"/>
              </w:rPr>
              <w:t>,0</w:t>
            </w:r>
          </w:p>
        </w:tc>
        <w:tc>
          <w:tcPr>
            <w:tcW w:w="1092" w:type="dxa"/>
          </w:tcPr>
          <w:p w:rsidR="00AF5555" w:rsidRPr="00AF5555" w:rsidRDefault="00EB175C" w:rsidP="00E41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1974</w:t>
            </w:r>
            <w:r w:rsidR="00E414F9">
              <w:rPr>
                <w:rFonts w:ascii="Times New Roman" w:hAnsi="Times New Roman" w:cs="Times New Roman"/>
                <w:sz w:val="24"/>
                <w:szCs w:val="24"/>
              </w:rPr>
              <w:t>,0</w:t>
            </w:r>
          </w:p>
        </w:tc>
        <w:tc>
          <w:tcPr>
            <w:tcW w:w="1583" w:type="dxa"/>
          </w:tcPr>
          <w:p w:rsidR="00AF5555" w:rsidRPr="00AF5555" w:rsidRDefault="00AF5555" w:rsidP="00232CB1">
            <w:pPr>
              <w:spacing w:after="0" w:line="240" w:lineRule="auto"/>
              <w:jc w:val="both"/>
              <w:rPr>
                <w:rFonts w:ascii="Times New Roman" w:hAnsi="Times New Roman" w:cs="Times New Roman"/>
                <w:sz w:val="24"/>
                <w:szCs w:val="24"/>
              </w:rPr>
            </w:pPr>
          </w:p>
        </w:tc>
      </w:tr>
    </w:tbl>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493516" w:rsidRDefault="00493516" w:rsidP="003E28B3">
      <w:pPr>
        <w:shd w:val="clear" w:color="auto" w:fill="FFFFFF"/>
        <w:spacing w:after="0" w:line="240" w:lineRule="auto"/>
        <w:ind w:firstLine="567"/>
        <w:jc w:val="right"/>
        <w:rPr>
          <w:rFonts w:ascii="Times New Roman" w:hAnsi="Times New Roman" w:cs="Times New Roman"/>
          <w:sz w:val="28"/>
          <w:szCs w:val="28"/>
        </w:rPr>
      </w:pPr>
    </w:p>
    <w:p w:rsidR="003E28B3" w:rsidRDefault="003E28B3" w:rsidP="003E28B3">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5</w:t>
      </w:r>
    </w:p>
    <w:tbl>
      <w:tblPr>
        <w:tblW w:w="15401" w:type="dxa"/>
        <w:tblInd w:w="93" w:type="dxa"/>
        <w:tblLayout w:type="fixed"/>
        <w:tblLook w:val="04A0"/>
      </w:tblPr>
      <w:tblGrid>
        <w:gridCol w:w="15401"/>
      </w:tblGrid>
      <w:tr w:rsidR="003E28B3" w:rsidRPr="00B0730C" w:rsidTr="00297D37">
        <w:trPr>
          <w:trHeight w:val="223"/>
        </w:trPr>
        <w:tc>
          <w:tcPr>
            <w:tcW w:w="15401" w:type="dxa"/>
            <w:tcBorders>
              <w:top w:val="nil"/>
              <w:left w:val="nil"/>
              <w:bottom w:val="nil"/>
              <w:right w:val="nil"/>
            </w:tcBorders>
            <w:shd w:val="clear" w:color="auto" w:fill="auto"/>
            <w:noWrap/>
            <w:vAlign w:val="bottom"/>
            <w:hideMark/>
          </w:tcPr>
          <w:p w:rsidR="003E28B3" w:rsidRDefault="003E28B3" w:rsidP="00297D37">
            <w:pPr>
              <w:spacing w:after="0" w:line="240" w:lineRule="auto"/>
              <w:jc w:val="right"/>
              <w:rPr>
                <w:rFonts w:ascii="Times New Roman" w:eastAsia="Times New Roman" w:hAnsi="Times New Roman" w:cs="Times New Roman"/>
                <w:color w:val="000000"/>
                <w:lang w:eastAsia="ru-RU"/>
              </w:rPr>
            </w:pPr>
          </w:p>
          <w:p w:rsidR="003E28B3" w:rsidRPr="00E57AB1" w:rsidRDefault="003E28B3" w:rsidP="00297D37">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r w:rsidRPr="00E57AB1">
              <w:rPr>
                <w:rFonts w:ascii="Times New Roman" w:hAnsi="Times New Roman" w:cs="Times New Roman"/>
              </w:rPr>
              <w:t xml:space="preserve">Комплексное  развитие сельских территорий </w:t>
            </w:r>
          </w:p>
          <w:p w:rsidR="003E28B3" w:rsidRDefault="003E28B3" w:rsidP="00297D37">
            <w:pPr>
              <w:spacing w:after="0" w:line="240" w:lineRule="auto"/>
              <w:jc w:val="right"/>
              <w:rPr>
                <w:rFonts w:ascii="Times New Roman" w:hAnsi="Times New Roman" w:cs="Times New Roman"/>
              </w:rPr>
            </w:pPr>
            <w:r>
              <w:rPr>
                <w:rFonts w:ascii="Times New Roman" w:hAnsi="Times New Roman" w:cs="Times New Roman"/>
              </w:rPr>
              <w:t xml:space="preserve">Кижингинского </w:t>
            </w:r>
            <w:r w:rsidRPr="00E57AB1">
              <w:rPr>
                <w:rFonts w:ascii="Times New Roman" w:hAnsi="Times New Roman" w:cs="Times New Roman"/>
              </w:rPr>
              <w:t>района Республики Бурятия»</w:t>
            </w:r>
          </w:p>
          <w:p w:rsidR="003E28B3" w:rsidRDefault="00B2650B" w:rsidP="00297D37">
            <w:pPr>
              <w:spacing w:after="0" w:line="240" w:lineRule="auto"/>
              <w:jc w:val="right"/>
              <w:rPr>
                <w:rFonts w:ascii="Times New Roman" w:hAnsi="Times New Roman" w:cs="Times New Roman"/>
              </w:rPr>
            </w:pPr>
            <w:r>
              <w:rPr>
                <w:rFonts w:ascii="Times New Roman" w:hAnsi="Times New Roman" w:cs="Times New Roman"/>
              </w:rPr>
              <w:t>Раздел</w:t>
            </w:r>
            <w:r w:rsidR="003E28B3">
              <w:rPr>
                <w:rFonts w:ascii="Times New Roman" w:hAnsi="Times New Roman" w:cs="Times New Roman"/>
              </w:rPr>
              <w:t xml:space="preserve"> «Создание и развитие инфраструктуры на сельских территориях» </w:t>
            </w:r>
          </w:p>
          <w:p w:rsidR="003E28B3" w:rsidRPr="00B0730C" w:rsidRDefault="003E28B3" w:rsidP="00297D37">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2.3. «Развитие транспортной инфраструктуры»</w:t>
            </w:r>
            <w:r w:rsidRPr="00B0730C">
              <w:rPr>
                <w:rFonts w:ascii="Times New Roman" w:eastAsia="Times New Roman" w:hAnsi="Times New Roman" w:cs="Times New Roman"/>
                <w:color w:val="000000"/>
                <w:lang w:eastAsia="ru-RU"/>
              </w:rPr>
              <w:t xml:space="preserve"> </w:t>
            </w:r>
          </w:p>
        </w:tc>
      </w:tr>
      <w:tr w:rsidR="003E28B3" w:rsidRPr="00B0730C" w:rsidTr="00297D37">
        <w:trPr>
          <w:trHeight w:val="375"/>
        </w:trPr>
        <w:tc>
          <w:tcPr>
            <w:tcW w:w="15401" w:type="dxa"/>
            <w:tcBorders>
              <w:top w:val="nil"/>
              <w:left w:val="nil"/>
              <w:bottom w:val="nil"/>
              <w:right w:val="nil"/>
            </w:tcBorders>
            <w:shd w:val="clear" w:color="auto" w:fill="auto"/>
            <w:noWrap/>
            <w:vAlign w:val="bottom"/>
            <w:hideMark/>
          </w:tcPr>
          <w:p w:rsidR="003E28B3" w:rsidRPr="00B0730C" w:rsidRDefault="003E28B3"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25</w:t>
            </w:r>
            <w:r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Pr="00B0730C">
              <w:rPr>
                <w:rFonts w:ascii="Times New Roman" w:eastAsia="Times New Roman" w:hAnsi="Times New Roman" w:cs="Times New Roman"/>
                <w:color w:val="000000"/>
                <w:lang w:eastAsia="ru-RU"/>
              </w:rPr>
              <w:t xml:space="preserve"> гг."</w:t>
            </w:r>
          </w:p>
        </w:tc>
      </w:tr>
      <w:tr w:rsidR="003E28B3" w:rsidRPr="00B0730C" w:rsidTr="00297D37">
        <w:trPr>
          <w:trHeight w:val="300"/>
        </w:trPr>
        <w:tc>
          <w:tcPr>
            <w:tcW w:w="15401" w:type="dxa"/>
            <w:tcBorders>
              <w:top w:val="nil"/>
              <w:left w:val="nil"/>
              <w:bottom w:val="nil"/>
              <w:right w:val="nil"/>
            </w:tcBorders>
            <w:shd w:val="clear" w:color="auto" w:fill="auto"/>
            <w:noWrap/>
            <w:vAlign w:val="bottom"/>
            <w:hideMark/>
          </w:tcPr>
          <w:p w:rsidR="003E28B3" w:rsidRPr="00B0730C" w:rsidRDefault="003E28B3"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3E28B3" w:rsidRPr="00B0730C" w:rsidTr="00297D37">
        <w:trPr>
          <w:trHeight w:val="300"/>
        </w:trPr>
        <w:tc>
          <w:tcPr>
            <w:tcW w:w="15401" w:type="dxa"/>
            <w:tcBorders>
              <w:top w:val="nil"/>
              <w:left w:val="nil"/>
              <w:bottom w:val="nil"/>
              <w:right w:val="nil"/>
            </w:tcBorders>
            <w:shd w:val="clear" w:color="auto" w:fill="auto"/>
            <w:noWrap/>
            <w:vAlign w:val="bottom"/>
            <w:hideMark/>
          </w:tcPr>
          <w:p w:rsidR="003E28B3" w:rsidRPr="00436F03" w:rsidRDefault="003E28B3" w:rsidP="00297D37">
            <w:pPr>
              <w:spacing w:after="0" w:line="240" w:lineRule="auto"/>
              <w:jc w:val="right"/>
              <w:rPr>
                <w:rFonts w:ascii="Times New Roman" w:eastAsia="Times New Roman" w:hAnsi="Times New Roman" w:cs="Times New Roman"/>
                <w:color w:val="C00000"/>
                <w:lang w:eastAsia="ru-RU"/>
              </w:rPr>
            </w:pPr>
            <w:r>
              <w:rPr>
                <w:rFonts w:ascii="Times New Roman" w:eastAsia="Times New Roman" w:hAnsi="Times New Roman" w:cs="Times New Roman"/>
                <w:color w:val="C00000"/>
                <w:lang w:eastAsia="ru-RU"/>
              </w:rPr>
              <w:t>от «__» июня 2020 г. № ___</w:t>
            </w:r>
          </w:p>
        </w:tc>
      </w:tr>
      <w:tr w:rsidR="003E28B3" w:rsidRPr="00B0730C" w:rsidTr="00297D37">
        <w:trPr>
          <w:trHeight w:val="300"/>
        </w:trPr>
        <w:tc>
          <w:tcPr>
            <w:tcW w:w="15401" w:type="dxa"/>
            <w:tcBorders>
              <w:top w:val="nil"/>
              <w:left w:val="nil"/>
              <w:bottom w:val="nil"/>
              <w:right w:val="nil"/>
            </w:tcBorders>
            <w:shd w:val="clear" w:color="auto" w:fill="auto"/>
            <w:noWrap/>
            <w:vAlign w:val="bottom"/>
            <w:hideMark/>
          </w:tcPr>
          <w:p w:rsidR="003E28B3" w:rsidRPr="00A57CCA" w:rsidRDefault="003E28B3" w:rsidP="00297D37">
            <w:pPr>
              <w:spacing w:after="0" w:line="240" w:lineRule="auto"/>
              <w:jc w:val="right"/>
              <w:rPr>
                <w:rFonts w:ascii="Times New Roman" w:eastAsia="Times New Roman" w:hAnsi="Times New Roman" w:cs="Times New Roman"/>
                <w:color w:val="000000"/>
                <w:lang w:eastAsia="ru-RU"/>
              </w:rPr>
            </w:pPr>
          </w:p>
        </w:tc>
      </w:tr>
    </w:tbl>
    <w:p w:rsidR="003E28B3" w:rsidRDefault="003E28B3" w:rsidP="003E28B3">
      <w:pPr>
        <w:shd w:val="clear" w:color="auto" w:fill="FFFFFF"/>
        <w:spacing w:after="0" w:line="240" w:lineRule="auto"/>
        <w:ind w:firstLine="567"/>
        <w:jc w:val="both"/>
        <w:rPr>
          <w:rFonts w:ascii="Times New Roman" w:hAnsi="Times New Roman" w:cs="Times New Roman"/>
          <w:sz w:val="28"/>
          <w:szCs w:val="28"/>
        </w:rPr>
      </w:pPr>
    </w:p>
    <w:tbl>
      <w:tblPr>
        <w:tblStyle w:val="af5"/>
        <w:tblW w:w="0" w:type="auto"/>
        <w:tblLook w:val="04A0"/>
      </w:tblPr>
      <w:tblGrid>
        <w:gridCol w:w="4424"/>
        <w:gridCol w:w="1316"/>
        <w:gridCol w:w="1269"/>
        <w:gridCol w:w="1129"/>
        <w:gridCol w:w="1130"/>
        <w:gridCol w:w="1269"/>
        <w:gridCol w:w="1129"/>
        <w:gridCol w:w="1129"/>
        <w:gridCol w:w="1116"/>
        <w:gridCol w:w="1583"/>
      </w:tblGrid>
      <w:tr w:rsidR="003E28B3" w:rsidTr="00297D37">
        <w:tc>
          <w:tcPr>
            <w:tcW w:w="4437" w:type="dxa"/>
            <w:vMerge w:val="restart"/>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Наименование мероприятия</w:t>
            </w:r>
          </w:p>
        </w:tc>
        <w:tc>
          <w:tcPr>
            <w:tcW w:w="4850" w:type="dxa"/>
            <w:gridSpan w:val="4"/>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Стоимость работ всего, тыс.руб.</w:t>
            </w:r>
          </w:p>
        </w:tc>
        <w:tc>
          <w:tcPr>
            <w:tcW w:w="4624" w:type="dxa"/>
            <w:gridSpan w:val="4"/>
          </w:tcPr>
          <w:p w:rsidR="003E28B3" w:rsidRPr="00AF5555" w:rsidRDefault="00B155F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w:t>
            </w:r>
            <w:r w:rsidR="003E28B3" w:rsidRPr="00AF5555">
              <w:rPr>
                <w:rFonts w:ascii="Times New Roman" w:hAnsi="Times New Roman" w:cs="Times New Roman"/>
                <w:b/>
                <w:sz w:val="24"/>
                <w:szCs w:val="24"/>
              </w:rPr>
              <w:t>*</w:t>
            </w:r>
          </w:p>
        </w:tc>
        <w:tc>
          <w:tcPr>
            <w:tcW w:w="1583" w:type="dxa"/>
            <w:vMerge w:val="restart"/>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Примечание</w:t>
            </w:r>
          </w:p>
        </w:tc>
      </w:tr>
      <w:tr w:rsidR="003E28B3" w:rsidTr="00297D37">
        <w:tc>
          <w:tcPr>
            <w:tcW w:w="4437" w:type="dxa"/>
            <w:vMerge/>
          </w:tcPr>
          <w:p w:rsidR="003E28B3" w:rsidRPr="00AF5555" w:rsidRDefault="003E28B3" w:rsidP="00297D37">
            <w:pPr>
              <w:spacing w:after="0" w:line="240" w:lineRule="auto"/>
              <w:jc w:val="both"/>
              <w:rPr>
                <w:rFonts w:ascii="Times New Roman" w:hAnsi="Times New Roman" w:cs="Times New Roman"/>
                <w:sz w:val="24"/>
                <w:szCs w:val="24"/>
              </w:rPr>
            </w:pPr>
          </w:p>
        </w:tc>
        <w:tc>
          <w:tcPr>
            <w:tcW w:w="1319"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ВБИ</w:t>
            </w:r>
          </w:p>
        </w:tc>
        <w:tc>
          <w:tcPr>
            <w:tcW w:w="1271"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МБ</w:t>
            </w:r>
          </w:p>
        </w:tc>
        <w:tc>
          <w:tcPr>
            <w:tcW w:w="1130"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РБ</w:t>
            </w:r>
          </w:p>
        </w:tc>
        <w:tc>
          <w:tcPr>
            <w:tcW w:w="1130" w:type="dxa"/>
          </w:tcPr>
          <w:p w:rsidR="003E28B3" w:rsidRPr="002156A7" w:rsidRDefault="003E28B3" w:rsidP="00297D37">
            <w:pPr>
              <w:spacing w:after="0" w:line="240" w:lineRule="auto"/>
              <w:jc w:val="center"/>
              <w:rPr>
                <w:rFonts w:ascii="Times New Roman" w:hAnsi="Times New Roman" w:cs="Times New Roman"/>
                <w:b/>
                <w:sz w:val="24"/>
                <w:szCs w:val="24"/>
              </w:rPr>
            </w:pPr>
            <w:r w:rsidRPr="002156A7">
              <w:rPr>
                <w:rFonts w:ascii="Times New Roman" w:hAnsi="Times New Roman" w:cs="Times New Roman"/>
                <w:b/>
                <w:sz w:val="24"/>
                <w:szCs w:val="24"/>
              </w:rPr>
              <w:t>ФБ</w:t>
            </w:r>
          </w:p>
        </w:tc>
        <w:tc>
          <w:tcPr>
            <w:tcW w:w="1272"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1130"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1130"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1092" w:type="dxa"/>
          </w:tcPr>
          <w:p w:rsidR="003E28B3" w:rsidRPr="00801FF3" w:rsidRDefault="003E28B3"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1583" w:type="dxa"/>
            <w:vMerge/>
          </w:tcPr>
          <w:p w:rsidR="003E28B3" w:rsidRPr="00AF5555" w:rsidRDefault="003E28B3" w:rsidP="00297D37">
            <w:pPr>
              <w:spacing w:after="0" w:line="240" w:lineRule="auto"/>
              <w:jc w:val="both"/>
              <w:rPr>
                <w:rFonts w:ascii="Times New Roman" w:hAnsi="Times New Roman" w:cs="Times New Roman"/>
                <w:sz w:val="24"/>
                <w:szCs w:val="24"/>
              </w:rPr>
            </w:pPr>
          </w:p>
        </w:tc>
      </w:tr>
      <w:tr w:rsidR="003E28B3" w:rsidTr="00297D37">
        <w:tc>
          <w:tcPr>
            <w:tcW w:w="4437"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w:t>
            </w:r>
          </w:p>
        </w:tc>
        <w:tc>
          <w:tcPr>
            <w:tcW w:w="1319"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2</w:t>
            </w:r>
          </w:p>
        </w:tc>
        <w:tc>
          <w:tcPr>
            <w:tcW w:w="1271"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3</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4</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5</w:t>
            </w:r>
          </w:p>
        </w:tc>
        <w:tc>
          <w:tcPr>
            <w:tcW w:w="1272"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6</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7</w:t>
            </w:r>
          </w:p>
        </w:tc>
        <w:tc>
          <w:tcPr>
            <w:tcW w:w="1130"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8</w:t>
            </w:r>
          </w:p>
        </w:tc>
        <w:tc>
          <w:tcPr>
            <w:tcW w:w="1092"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9</w:t>
            </w:r>
          </w:p>
        </w:tc>
        <w:tc>
          <w:tcPr>
            <w:tcW w:w="1583" w:type="dxa"/>
          </w:tcPr>
          <w:p w:rsidR="003E28B3" w:rsidRPr="00861EC1" w:rsidRDefault="003E28B3" w:rsidP="00297D37">
            <w:pPr>
              <w:spacing w:after="0" w:line="240" w:lineRule="auto"/>
              <w:jc w:val="center"/>
              <w:rPr>
                <w:rFonts w:ascii="Times New Roman" w:hAnsi="Times New Roman" w:cs="Times New Roman"/>
                <w:sz w:val="20"/>
                <w:szCs w:val="20"/>
              </w:rPr>
            </w:pPr>
            <w:r w:rsidRPr="00861EC1">
              <w:rPr>
                <w:rFonts w:ascii="Times New Roman" w:hAnsi="Times New Roman" w:cs="Times New Roman"/>
                <w:sz w:val="20"/>
                <w:szCs w:val="20"/>
              </w:rPr>
              <w:t>10</w:t>
            </w:r>
          </w:p>
        </w:tc>
      </w:tr>
      <w:tr w:rsidR="003E28B3" w:rsidTr="00297D37">
        <w:tc>
          <w:tcPr>
            <w:tcW w:w="15494" w:type="dxa"/>
            <w:gridSpan w:val="10"/>
          </w:tcPr>
          <w:p w:rsidR="003E28B3" w:rsidRPr="002156A7" w:rsidRDefault="003E28B3" w:rsidP="00297D37">
            <w:pPr>
              <w:spacing w:after="0" w:line="240" w:lineRule="auto"/>
              <w:jc w:val="center"/>
              <w:rPr>
                <w:rFonts w:ascii="Times New Roman" w:hAnsi="Times New Roman" w:cs="Times New Roman"/>
                <w:sz w:val="24"/>
                <w:szCs w:val="24"/>
              </w:rPr>
            </w:pPr>
            <w:r w:rsidRPr="002156A7">
              <w:rPr>
                <w:rFonts w:ascii="Times New Roman" w:eastAsia="Times New Roman" w:hAnsi="Times New Roman" w:cs="Times New Roman"/>
                <w:b/>
                <w:bCs/>
                <w:color w:val="000000"/>
                <w:sz w:val="24"/>
                <w:szCs w:val="24"/>
                <w:lang w:eastAsia="ru-RU"/>
              </w:rPr>
              <w:t>Мероприятие 2.3. Развитие транспортной инфраструктуры</w:t>
            </w:r>
          </w:p>
        </w:tc>
      </w:tr>
      <w:tr w:rsidR="003E28B3" w:rsidTr="00297D37">
        <w:tc>
          <w:tcPr>
            <w:tcW w:w="4437" w:type="dxa"/>
          </w:tcPr>
          <w:p w:rsidR="003E28B3" w:rsidRDefault="003E28B3" w:rsidP="00297D37">
            <w:pPr>
              <w:spacing w:after="0" w:line="240" w:lineRule="auto"/>
              <w:rPr>
                <w:rFonts w:ascii="Times New Roman" w:hAnsi="Times New Roman" w:cs="Times New Roman"/>
              </w:rPr>
            </w:pPr>
            <w:r>
              <w:rPr>
                <w:rFonts w:ascii="Times New Roman" w:hAnsi="Times New Roman" w:cs="Times New Roman"/>
              </w:rPr>
              <w:t>Строительство автодороги Кижинга – Чесан – Загустай – Хуртэй) 12 км.</w:t>
            </w:r>
            <w:r w:rsidR="00B2650B">
              <w:rPr>
                <w:rFonts w:ascii="Times New Roman" w:hAnsi="Times New Roman" w:cs="Times New Roman"/>
              </w:rPr>
              <w:t xml:space="preserve"> (56 – 68 км)</w:t>
            </w:r>
          </w:p>
          <w:p w:rsidR="003E28B3" w:rsidRPr="00801FF3" w:rsidRDefault="003E28B3" w:rsidP="00297D37">
            <w:pPr>
              <w:spacing w:after="0" w:line="240" w:lineRule="auto"/>
              <w:rPr>
                <w:rFonts w:ascii="Times New Roman" w:hAnsi="Times New Roman" w:cs="Times New Roman"/>
              </w:rPr>
            </w:pPr>
          </w:p>
        </w:tc>
        <w:tc>
          <w:tcPr>
            <w:tcW w:w="1319" w:type="dxa"/>
          </w:tcPr>
          <w:p w:rsidR="003E28B3" w:rsidRPr="003A032B" w:rsidRDefault="003E28B3" w:rsidP="00297D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271" w:type="dxa"/>
          </w:tcPr>
          <w:p w:rsidR="003E28B3" w:rsidRPr="003A032B" w:rsidRDefault="003E28B3" w:rsidP="00297D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8422,5</w:t>
            </w:r>
          </w:p>
        </w:tc>
        <w:tc>
          <w:tcPr>
            <w:tcW w:w="1130" w:type="dxa"/>
          </w:tcPr>
          <w:p w:rsidR="003E28B3" w:rsidRPr="003A032B" w:rsidRDefault="003E28B3" w:rsidP="00297D3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21600,0</w:t>
            </w:r>
          </w:p>
        </w:tc>
        <w:tc>
          <w:tcPr>
            <w:tcW w:w="1130" w:type="dxa"/>
          </w:tcPr>
          <w:p w:rsidR="003E28B3" w:rsidRPr="003A032B" w:rsidRDefault="003E28B3" w:rsidP="00297D37">
            <w:pPr>
              <w:spacing w:after="0" w:line="240" w:lineRule="auto"/>
              <w:jc w:val="center"/>
              <w:rPr>
                <w:rFonts w:ascii="Times New Roman" w:hAnsi="Times New Roman" w:cs="Times New Roman"/>
                <w:b/>
                <w:sz w:val="20"/>
                <w:szCs w:val="20"/>
              </w:rPr>
            </w:pPr>
            <w:r w:rsidRPr="003A032B">
              <w:rPr>
                <w:rFonts w:ascii="Times New Roman" w:hAnsi="Times New Roman" w:cs="Times New Roman"/>
                <w:b/>
                <w:sz w:val="20"/>
                <w:szCs w:val="20"/>
              </w:rPr>
              <w:t>158400,0</w:t>
            </w:r>
          </w:p>
        </w:tc>
        <w:tc>
          <w:tcPr>
            <w:tcW w:w="1272" w:type="dxa"/>
          </w:tcPr>
          <w:p w:rsidR="003E28B3" w:rsidRPr="003A032B" w:rsidRDefault="003E28B3" w:rsidP="00297D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130" w:type="dxa"/>
          </w:tcPr>
          <w:p w:rsidR="003E28B3" w:rsidRPr="003A032B" w:rsidRDefault="003E28B3" w:rsidP="00297D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8422,5</w:t>
            </w:r>
          </w:p>
        </w:tc>
        <w:tc>
          <w:tcPr>
            <w:tcW w:w="1130" w:type="dxa"/>
          </w:tcPr>
          <w:p w:rsidR="003E28B3" w:rsidRPr="003A032B" w:rsidRDefault="003E28B3" w:rsidP="00297D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21600,0</w:t>
            </w:r>
          </w:p>
        </w:tc>
        <w:tc>
          <w:tcPr>
            <w:tcW w:w="1092" w:type="dxa"/>
          </w:tcPr>
          <w:p w:rsidR="003E28B3" w:rsidRPr="003A032B" w:rsidRDefault="003E28B3" w:rsidP="00297D37">
            <w:pPr>
              <w:spacing w:after="0" w:line="240" w:lineRule="auto"/>
              <w:jc w:val="center"/>
              <w:rPr>
                <w:rFonts w:ascii="Times New Roman" w:hAnsi="Times New Roman" w:cs="Times New Roman"/>
                <w:sz w:val="20"/>
                <w:szCs w:val="20"/>
              </w:rPr>
            </w:pPr>
            <w:r w:rsidRPr="003A032B">
              <w:rPr>
                <w:rFonts w:ascii="Times New Roman" w:hAnsi="Times New Roman" w:cs="Times New Roman"/>
                <w:sz w:val="20"/>
                <w:szCs w:val="20"/>
              </w:rPr>
              <w:t>158400,0</w:t>
            </w:r>
          </w:p>
        </w:tc>
        <w:tc>
          <w:tcPr>
            <w:tcW w:w="1583" w:type="dxa"/>
          </w:tcPr>
          <w:p w:rsidR="003E28B3" w:rsidRPr="00AF5555" w:rsidRDefault="003E28B3" w:rsidP="00297D37">
            <w:pPr>
              <w:spacing w:after="0" w:line="240" w:lineRule="auto"/>
              <w:jc w:val="both"/>
              <w:rPr>
                <w:rFonts w:ascii="Times New Roman" w:hAnsi="Times New Roman" w:cs="Times New Roman"/>
                <w:sz w:val="24"/>
                <w:szCs w:val="24"/>
              </w:rPr>
            </w:pPr>
          </w:p>
        </w:tc>
      </w:tr>
      <w:tr w:rsidR="003E28B3" w:rsidTr="00297D37">
        <w:tc>
          <w:tcPr>
            <w:tcW w:w="4437" w:type="dxa"/>
          </w:tcPr>
          <w:p w:rsidR="003E28B3" w:rsidRPr="00AF5555" w:rsidRDefault="003E28B3" w:rsidP="00297D37">
            <w:pPr>
              <w:spacing w:after="0" w:line="240" w:lineRule="auto"/>
              <w:jc w:val="center"/>
              <w:rPr>
                <w:rFonts w:ascii="Times New Roman" w:hAnsi="Times New Roman" w:cs="Times New Roman"/>
                <w:b/>
                <w:sz w:val="24"/>
                <w:szCs w:val="24"/>
              </w:rPr>
            </w:pPr>
            <w:r w:rsidRPr="00AF5555">
              <w:rPr>
                <w:rFonts w:ascii="Times New Roman" w:hAnsi="Times New Roman" w:cs="Times New Roman"/>
                <w:b/>
                <w:sz w:val="24"/>
                <w:szCs w:val="24"/>
              </w:rPr>
              <w:t>Итого</w:t>
            </w:r>
          </w:p>
          <w:p w:rsidR="003E28B3" w:rsidRPr="00AF5555" w:rsidRDefault="003E28B3" w:rsidP="00297D37">
            <w:pPr>
              <w:spacing w:after="0" w:line="240" w:lineRule="auto"/>
              <w:jc w:val="both"/>
              <w:rPr>
                <w:rFonts w:ascii="Times New Roman" w:hAnsi="Times New Roman" w:cs="Times New Roman"/>
                <w:sz w:val="24"/>
                <w:szCs w:val="24"/>
              </w:rPr>
            </w:pPr>
          </w:p>
        </w:tc>
        <w:tc>
          <w:tcPr>
            <w:tcW w:w="1319"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271"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8422,5</w:t>
            </w:r>
          </w:p>
        </w:tc>
        <w:tc>
          <w:tcPr>
            <w:tcW w:w="1130"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21600,0</w:t>
            </w:r>
          </w:p>
        </w:tc>
        <w:tc>
          <w:tcPr>
            <w:tcW w:w="1130" w:type="dxa"/>
          </w:tcPr>
          <w:p w:rsidR="003E28B3" w:rsidRPr="00E414F9" w:rsidRDefault="00AC4B35" w:rsidP="00297D3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158400,0</w:t>
            </w:r>
          </w:p>
        </w:tc>
        <w:tc>
          <w:tcPr>
            <w:tcW w:w="1272" w:type="dxa"/>
          </w:tcPr>
          <w:p w:rsidR="003E28B3" w:rsidRPr="00AF5555" w:rsidRDefault="00AC4B35" w:rsidP="00297D3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0" w:type="dxa"/>
          </w:tcPr>
          <w:p w:rsidR="003E28B3" w:rsidRPr="00AC4B35" w:rsidRDefault="00AC4B35" w:rsidP="00297D37">
            <w:pPr>
              <w:spacing w:after="0" w:line="240" w:lineRule="auto"/>
              <w:jc w:val="center"/>
              <w:rPr>
                <w:rFonts w:ascii="Times New Roman" w:hAnsi="Times New Roman" w:cs="Times New Roman"/>
                <w:b/>
                <w:sz w:val="24"/>
                <w:szCs w:val="24"/>
              </w:rPr>
            </w:pPr>
            <w:r w:rsidRPr="00AC4B35">
              <w:rPr>
                <w:rFonts w:ascii="Times New Roman" w:hAnsi="Times New Roman" w:cs="Times New Roman"/>
                <w:b/>
                <w:sz w:val="24"/>
                <w:szCs w:val="24"/>
              </w:rPr>
              <w:t>8422,5</w:t>
            </w:r>
          </w:p>
        </w:tc>
        <w:tc>
          <w:tcPr>
            <w:tcW w:w="1130" w:type="dxa"/>
          </w:tcPr>
          <w:p w:rsidR="003E28B3" w:rsidRPr="00AC4B35" w:rsidRDefault="00AC4B35" w:rsidP="00297D37">
            <w:pPr>
              <w:spacing w:after="0" w:line="240" w:lineRule="auto"/>
              <w:jc w:val="center"/>
              <w:rPr>
                <w:rFonts w:ascii="Times New Roman" w:hAnsi="Times New Roman" w:cs="Times New Roman"/>
                <w:b/>
                <w:sz w:val="24"/>
                <w:szCs w:val="24"/>
              </w:rPr>
            </w:pPr>
            <w:r w:rsidRPr="00AC4B35">
              <w:rPr>
                <w:rFonts w:ascii="Times New Roman" w:hAnsi="Times New Roman" w:cs="Times New Roman"/>
                <w:b/>
                <w:sz w:val="24"/>
                <w:szCs w:val="24"/>
              </w:rPr>
              <w:t>21600,0</w:t>
            </w:r>
          </w:p>
        </w:tc>
        <w:tc>
          <w:tcPr>
            <w:tcW w:w="1092" w:type="dxa"/>
          </w:tcPr>
          <w:p w:rsidR="003E28B3" w:rsidRPr="00AC4B35" w:rsidRDefault="00AC4B35" w:rsidP="00297D37">
            <w:pPr>
              <w:spacing w:after="0" w:line="240" w:lineRule="auto"/>
              <w:jc w:val="center"/>
              <w:rPr>
                <w:rFonts w:ascii="Times New Roman" w:hAnsi="Times New Roman" w:cs="Times New Roman"/>
                <w:b/>
                <w:sz w:val="24"/>
                <w:szCs w:val="24"/>
              </w:rPr>
            </w:pPr>
            <w:r w:rsidRPr="00AC4B35">
              <w:rPr>
                <w:rFonts w:ascii="Times New Roman" w:hAnsi="Times New Roman" w:cs="Times New Roman"/>
                <w:b/>
                <w:sz w:val="24"/>
                <w:szCs w:val="24"/>
              </w:rPr>
              <w:t>158400,0</w:t>
            </w:r>
          </w:p>
        </w:tc>
        <w:tc>
          <w:tcPr>
            <w:tcW w:w="1583" w:type="dxa"/>
          </w:tcPr>
          <w:p w:rsidR="003E28B3" w:rsidRPr="00AF5555" w:rsidRDefault="003E28B3" w:rsidP="00297D37">
            <w:pPr>
              <w:spacing w:after="0" w:line="240" w:lineRule="auto"/>
              <w:jc w:val="both"/>
              <w:rPr>
                <w:rFonts w:ascii="Times New Roman" w:hAnsi="Times New Roman" w:cs="Times New Roman"/>
                <w:sz w:val="24"/>
                <w:szCs w:val="24"/>
              </w:rPr>
            </w:pPr>
          </w:p>
        </w:tc>
      </w:tr>
    </w:tbl>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3E28B3" w:rsidRDefault="003E28B3"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AF5555" w:rsidRDefault="00AF5555" w:rsidP="00232CB1">
      <w:pPr>
        <w:shd w:val="clear" w:color="auto" w:fill="FFFFFF"/>
        <w:spacing w:after="0" w:line="240" w:lineRule="auto"/>
        <w:ind w:firstLine="567"/>
        <w:jc w:val="both"/>
        <w:rPr>
          <w:rFonts w:ascii="Times New Roman" w:hAnsi="Times New Roman" w:cs="Times New Roman"/>
          <w:sz w:val="28"/>
          <w:szCs w:val="28"/>
        </w:rPr>
      </w:pPr>
    </w:p>
    <w:p w:rsidR="002613C4" w:rsidRDefault="002613C4" w:rsidP="002613C4">
      <w:pPr>
        <w:shd w:val="clear" w:color="auto" w:fill="FFFFFF"/>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tbl>
      <w:tblPr>
        <w:tblW w:w="15401" w:type="dxa"/>
        <w:tblInd w:w="93" w:type="dxa"/>
        <w:tblLayout w:type="fixed"/>
        <w:tblLook w:val="04A0"/>
      </w:tblPr>
      <w:tblGrid>
        <w:gridCol w:w="15401"/>
      </w:tblGrid>
      <w:tr w:rsidR="002613C4" w:rsidRPr="00B0730C" w:rsidTr="00297D37">
        <w:trPr>
          <w:trHeight w:val="223"/>
        </w:trPr>
        <w:tc>
          <w:tcPr>
            <w:tcW w:w="15401" w:type="dxa"/>
            <w:tcBorders>
              <w:top w:val="nil"/>
              <w:left w:val="nil"/>
              <w:bottom w:val="nil"/>
              <w:right w:val="nil"/>
            </w:tcBorders>
            <w:shd w:val="clear" w:color="auto" w:fill="auto"/>
            <w:noWrap/>
            <w:vAlign w:val="bottom"/>
            <w:hideMark/>
          </w:tcPr>
          <w:p w:rsidR="002613C4" w:rsidRPr="00E57AB1" w:rsidRDefault="002613C4" w:rsidP="00297D37">
            <w:pPr>
              <w:spacing w:after="0" w:line="240" w:lineRule="auto"/>
              <w:jc w:val="right"/>
              <w:rPr>
                <w:rFonts w:ascii="Times New Roman" w:hAnsi="Times New Roman" w:cs="Times New Roman"/>
              </w:rPr>
            </w:pPr>
            <w:r w:rsidRPr="00B0730C">
              <w:rPr>
                <w:rFonts w:ascii="Times New Roman" w:eastAsia="Times New Roman" w:hAnsi="Times New Roman" w:cs="Times New Roman"/>
                <w:color w:val="000000"/>
                <w:lang w:eastAsia="ru-RU"/>
              </w:rPr>
              <w:t>Приложение к Муниципальной программе "</w:t>
            </w:r>
            <w:r w:rsidRPr="008A689E">
              <w:rPr>
                <w:rFonts w:ascii="Times New Roman" w:hAnsi="Times New Roman" w:cs="Times New Roman"/>
                <w:b/>
                <w:sz w:val="28"/>
                <w:szCs w:val="28"/>
              </w:rPr>
              <w:t xml:space="preserve"> </w:t>
            </w:r>
            <w:r w:rsidRPr="00E57AB1">
              <w:rPr>
                <w:rFonts w:ascii="Times New Roman" w:hAnsi="Times New Roman" w:cs="Times New Roman"/>
              </w:rPr>
              <w:t xml:space="preserve">Комплексное  развитие сельских территорий </w:t>
            </w:r>
          </w:p>
          <w:p w:rsidR="002613C4" w:rsidRDefault="002613C4" w:rsidP="00297D37">
            <w:pPr>
              <w:spacing w:after="0" w:line="240" w:lineRule="auto"/>
              <w:jc w:val="right"/>
              <w:rPr>
                <w:rFonts w:ascii="Times New Roman" w:hAnsi="Times New Roman" w:cs="Times New Roman"/>
              </w:rPr>
            </w:pPr>
            <w:r>
              <w:rPr>
                <w:rFonts w:ascii="Times New Roman" w:hAnsi="Times New Roman" w:cs="Times New Roman"/>
              </w:rPr>
              <w:t xml:space="preserve">Кижингинского </w:t>
            </w:r>
            <w:r w:rsidRPr="00E57AB1">
              <w:rPr>
                <w:rFonts w:ascii="Times New Roman" w:hAnsi="Times New Roman" w:cs="Times New Roman"/>
              </w:rPr>
              <w:t>района Республики Бурятия»</w:t>
            </w:r>
          </w:p>
          <w:p w:rsidR="002613C4" w:rsidRDefault="00102BE6" w:rsidP="00297D37">
            <w:pPr>
              <w:spacing w:after="0" w:line="240" w:lineRule="auto"/>
              <w:jc w:val="right"/>
              <w:rPr>
                <w:rFonts w:ascii="Times New Roman" w:hAnsi="Times New Roman" w:cs="Times New Roman"/>
              </w:rPr>
            </w:pPr>
            <w:r>
              <w:rPr>
                <w:rFonts w:ascii="Times New Roman" w:hAnsi="Times New Roman" w:cs="Times New Roman"/>
              </w:rPr>
              <w:t>Раздел</w:t>
            </w:r>
            <w:r w:rsidR="002613C4">
              <w:rPr>
                <w:rFonts w:ascii="Times New Roman" w:hAnsi="Times New Roman" w:cs="Times New Roman"/>
              </w:rPr>
              <w:t xml:space="preserve"> «Создание и развитие инфраструктуры на сельских территориях» </w:t>
            </w:r>
          </w:p>
          <w:p w:rsidR="002613C4" w:rsidRPr="00B0730C" w:rsidRDefault="00BE10EB" w:rsidP="00297D37">
            <w:pPr>
              <w:spacing w:after="0" w:line="240" w:lineRule="auto"/>
              <w:jc w:val="right"/>
              <w:rPr>
                <w:rFonts w:ascii="Times New Roman" w:eastAsia="Times New Roman" w:hAnsi="Times New Roman" w:cs="Times New Roman"/>
                <w:color w:val="000000"/>
                <w:lang w:eastAsia="ru-RU"/>
              </w:rPr>
            </w:pPr>
            <w:r>
              <w:rPr>
                <w:rFonts w:ascii="Times New Roman" w:hAnsi="Times New Roman" w:cs="Times New Roman"/>
              </w:rPr>
              <w:t>Мероприятие 2.2. «Развитие инженерной инфраструктуры на сельских территориях</w:t>
            </w:r>
            <w:r w:rsidR="002613C4">
              <w:rPr>
                <w:rFonts w:ascii="Times New Roman" w:hAnsi="Times New Roman" w:cs="Times New Roman"/>
              </w:rPr>
              <w:t>»</w:t>
            </w:r>
            <w:r w:rsidR="002613C4" w:rsidRPr="00B0730C">
              <w:rPr>
                <w:rFonts w:ascii="Times New Roman" w:eastAsia="Times New Roman" w:hAnsi="Times New Roman" w:cs="Times New Roman"/>
                <w:color w:val="000000"/>
                <w:lang w:eastAsia="ru-RU"/>
              </w:rPr>
              <w:t xml:space="preserve"> </w:t>
            </w:r>
            <w:r w:rsidR="009E3FCD" w:rsidRPr="00B0730C">
              <w:rPr>
                <w:rFonts w:ascii="Times New Roman" w:eastAsia="Times New Roman" w:hAnsi="Times New Roman" w:cs="Times New Roman"/>
                <w:color w:val="000000"/>
                <w:lang w:eastAsia="ru-RU"/>
              </w:rPr>
              <w:t>на 20</w:t>
            </w:r>
            <w:r w:rsidR="00936B8C">
              <w:rPr>
                <w:rFonts w:ascii="Times New Roman" w:eastAsia="Times New Roman" w:hAnsi="Times New Roman" w:cs="Times New Roman"/>
                <w:color w:val="000000"/>
                <w:lang w:eastAsia="ru-RU"/>
              </w:rPr>
              <w:t>25</w:t>
            </w:r>
            <w:r w:rsidR="009E3FCD" w:rsidRPr="00B0730C">
              <w:rPr>
                <w:rFonts w:ascii="Times New Roman" w:eastAsia="Times New Roman" w:hAnsi="Times New Roman" w:cs="Times New Roman"/>
                <w:color w:val="000000"/>
                <w:lang w:eastAsia="ru-RU"/>
              </w:rPr>
              <w:t>-202</w:t>
            </w:r>
            <w:r w:rsidR="00936B8C">
              <w:rPr>
                <w:rFonts w:ascii="Times New Roman" w:eastAsia="Times New Roman" w:hAnsi="Times New Roman" w:cs="Times New Roman"/>
                <w:color w:val="000000"/>
                <w:lang w:eastAsia="ru-RU"/>
              </w:rPr>
              <w:t>8</w:t>
            </w:r>
            <w:r w:rsidR="009E3FCD" w:rsidRPr="00B0730C">
              <w:rPr>
                <w:rFonts w:ascii="Times New Roman" w:eastAsia="Times New Roman" w:hAnsi="Times New Roman" w:cs="Times New Roman"/>
                <w:color w:val="000000"/>
                <w:lang w:eastAsia="ru-RU"/>
              </w:rPr>
              <w:t xml:space="preserve"> гг."</w:t>
            </w:r>
          </w:p>
        </w:tc>
      </w:tr>
      <w:tr w:rsidR="002613C4" w:rsidRPr="00B0730C" w:rsidTr="00297D37">
        <w:trPr>
          <w:trHeight w:val="300"/>
        </w:trPr>
        <w:tc>
          <w:tcPr>
            <w:tcW w:w="15401" w:type="dxa"/>
            <w:tcBorders>
              <w:top w:val="nil"/>
              <w:left w:val="nil"/>
              <w:bottom w:val="nil"/>
              <w:right w:val="nil"/>
            </w:tcBorders>
            <w:shd w:val="clear" w:color="auto" w:fill="auto"/>
            <w:noWrap/>
            <w:vAlign w:val="bottom"/>
            <w:hideMark/>
          </w:tcPr>
          <w:p w:rsidR="002613C4" w:rsidRPr="00B0730C" w:rsidRDefault="002613C4" w:rsidP="00297D37">
            <w:pPr>
              <w:spacing w:after="0" w:line="240" w:lineRule="auto"/>
              <w:jc w:val="right"/>
              <w:rPr>
                <w:rFonts w:ascii="Times New Roman" w:eastAsia="Times New Roman" w:hAnsi="Times New Roman" w:cs="Times New Roman"/>
                <w:color w:val="000000"/>
                <w:lang w:eastAsia="ru-RU"/>
              </w:rPr>
            </w:pPr>
            <w:r w:rsidRPr="00B0730C">
              <w:rPr>
                <w:rFonts w:ascii="Times New Roman" w:eastAsia="Times New Roman" w:hAnsi="Times New Roman" w:cs="Times New Roman"/>
                <w:color w:val="000000"/>
                <w:lang w:eastAsia="ru-RU"/>
              </w:rPr>
              <w:t>утвержденной постановлением Администрации МО «</w:t>
            </w:r>
            <w:r>
              <w:rPr>
                <w:rFonts w:ascii="Times New Roman" w:eastAsia="Times New Roman" w:hAnsi="Times New Roman" w:cs="Times New Roman"/>
                <w:color w:val="000000"/>
                <w:lang w:eastAsia="ru-RU"/>
              </w:rPr>
              <w:t>Кижингинский</w:t>
            </w:r>
            <w:r w:rsidRPr="00B0730C">
              <w:rPr>
                <w:rFonts w:ascii="Times New Roman" w:eastAsia="Times New Roman" w:hAnsi="Times New Roman" w:cs="Times New Roman"/>
                <w:color w:val="000000"/>
                <w:lang w:eastAsia="ru-RU"/>
              </w:rPr>
              <w:t xml:space="preserve"> район»</w:t>
            </w:r>
          </w:p>
        </w:tc>
      </w:tr>
      <w:tr w:rsidR="002613C4" w:rsidRPr="00B0730C" w:rsidTr="00297D37">
        <w:trPr>
          <w:trHeight w:val="300"/>
        </w:trPr>
        <w:tc>
          <w:tcPr>
            <w:tcW w:w="15401" w:type="dxa"/>
            <w:tcBorders>
              <w:top w:val="nil"/>
              <w:left w:val="nil"/>
              <w:bottom w:val="nil"/>
              <w:right w:val="nil"/>
            </w:tcBorders>
            <w:shd w:val="clear" w:color="auto" w:fill="auto"/>
            <w:noWrap/>
            <w:vAlign w:val="bottom"/>
            <w:hideMark/>
          </w:tcPr>
          <w:p w:rsidR="002613C4" w:rsidRPr="00FA4D1E" w:rsidRDefault="00FA4D1E" w:rsidP="004C7057">
            <w:pPr>
              <w:spacing w:after="0" w:line="240" w:lineRule="auto"/>
              <w:jc w:val="right"/>
              <w:rPr>
                <w:rFonts w:ascii="Times New Roman" w:eastAsia="Times New Roman" w:hAnsi="Times New Roman" w:cs="Times New Roman"/>
                <w:lang w:eastAsia="ru-RU"/>
              </w:rPr>
            </w:pPr>
            <w:r w:rsidRPr="00FA4D1E">
              <w:rPr>
                <w:rFonts w:ascii="Times New Roman" w:eastAsia="Times New Roman" w:hAnsi="Times New Roman" w:cs="Times New Roman"/>
                <w:lang w:eastAsia="ru-RU"/>
              </w:rPr>
              <w:t>от «</w:t>
            </w:r>
            <w:r w:rsidR="004C7057">
              <w:rPr>
                <w:rFonts w:ascii="Times New Roman" w:eastAsia="Times New Roman" w:hAnsi="Times New Roman" w:cs="Times New Roman"/>
                <w:lang w:eastAsia="ru-RU"/>
              </w:rPr>
              <w:t xml:space="preserve">  </w:t>
            </w:r>
            <w:r w:rsidR="00F80FED">
              <w:rPr>
                <w:rFonts w:ascii="Times New Roman" w:eastAsia="Times New Roman" w:hAnsi="Times New Roman" w:cs="Times New Roman"/>
                <w:lang w:eastAsia="ru-RU"/>
              </w:rPr>
              <w:t xml:space="preserve"> </w:t>
            </w:r>
            <w:r w:rsidR="004C7057">
              <w:rPr>
                <w:rFonts w:ascii="Times New Roman" w:eastAsia="Times New Roman" w:hAnsi="Times New Roman" w:cs="Times New Roman"/>
                <w:lang w:eastAsia="ru-RU"/>
              </w:rPr>
              <w:t xml:space="preserve"> </w:t>
            </w:r>
            <w:r w:rsidR="002613C4" w:rsidRPr="00FA4D1E">
              <w:rPr>
                <w:rFonts w:ascii="Times New Roman" w:eastAsia="Times New Roman" w:hAnsi="Times New Roman" w:cs="Times New Roman"/>
                <w:lang w:eastAsia="ru-RU"/>
              </w:rPr>
              <w:t xml:space="preserve">» </w:t>
            </w:r>
            <w:r w:rsidR="004C7057">
              <w:rPr>
                <w:rFonts w:ascii="Times New Roman" w:eastAsia="Times New Roman" w:hAnsi="Times New Roman" w:cs="Times New Roman"/>
                <w:lang w:eastAsia="ru-RU"/>
              </w:rPr>
              <w:t>февраля 2025</w:t>
            </w:r>
            <w:r w:rsidR="002613C4" w:rsidRPr="00FA4D1E">
              <w:rPr>
                <w:rFonts w:ascii="Times New Roman" w:eastAsia="Times New Roman" w:hAnsi="Times New Roman" w:cs="Times New Roman"/>
                <w:lang w:eastAsia="ru-RU"/>
              </w:rPr>
              <w:t xml:space="preserve"> г. № </w:t>
            </w:r>
            <w:r w:rsidRPr="00FA4D1E">
              <w:rPr>
                <w:rFonts w:ascii="Times New Roman" w:eastAsia="Times New Roman" w:hAnsi="Times New Roman" w:cs="Times New Roman"/>
                <w:lang w:eastAsia="ru-RU"/>
              </w:rPr>
              <w:t>118</w:t>
            </w:r>
          </w:p>
        </w:tc>
      </w:tr>
      <w:tr w:rsidR="002613C4" w:rsidRPr="00B0730C" w:rsidTr="00297D37">
        <w:trPr>
          <w:trHeight w:val="300"/>
        </w:trPr>
        <w:tc>
          <w:tcPr>
            <w:tcW w:w="15401" w:type="dxa"/>
            <w:tcBorders>
              <w:top w:val="nil"/>
              <w:left w:val="nil"/>
              <w:bottom w:val="nil"/>
              <w:right w:val="nil"/>
            </w:tcBorders>
            <w:shd w:val="clear" w:color="auto" w:fill="auto"/>
            <w:noWrap/>
            <w:vAlign w:val="bottom"/>
            <w:hideMark/>
          </w:tcPr>
          <w:p w:rsidR="002613C4" w:rsidRPr="00A57CCA" w:rsidRDefault="002613C4" w:rsidP="00297D37">
            <w:pPr>
              <w:spacing w:after="0" w:line="240" w:lineRule="auto"/>
              <w:jc w:val="right"/>
              <w:rPr>
                <w:rFonts w:ascii="Times New Roman" w:eastAsia="Times New Roman" w:hAnsi="Times New Roman" w:cs="Times New Roman"/>
                <w:color w:val="000000"/>
                <w:lang w:eastAsia="ru-RU"/>
              </w:rPr>
            </w:pPr>
          </w:p>
        </w:tc>
      </w:tr>
    </w:tbl>
    <w:tbl>
      <w:tblPr>
        <w:tblStyle w:val="af5"/>
        <w:tblW w:w="0" w:type="auto"/>
        <w:tblLook w:val="04A0"/>
      </w:tblPr>
      <w:tblGrid>
        <w:gridCol w:w="3655"/>
        <w:gridCol w:w="879"/>
        <w:gridCol w:w="882"/>
        <w:gridCol w:w="964"/>
        <w:gridCol w:w="1036"/>
        <w:gridCol w:w="880"/>
        <w:gridCol w:w="883"/>
        <w:gridCol w:w="888"/>
        <w:gridCol w:w="966"/>
        <w:gridCol w:w="880"/>
        <w:gridCol w:w="879"/>
        <w:gridCol w:w="881"/>
        <w:gridCol w:w="966"/>
        <w:gridCol w:w="855"/>
      </w:tblGrid>
      <w:tr w:rsidR="009E3FCD" w:rsidTr="003E28B3">
        <w:tc>
          <w:tcPr>
            <w:tcW w:w="3655" w:type="dxa"/>
            <w:vMerge w:val="restart"/>
          </w:tcPr>
          <w:p w:rsidR="003A032B" w:rsidRPr="00801FF3" w:rsidRDefault="003A032B" w:rsidP="00801FF3">
            <w:pPr>
              <w:spacing w:after="0" w:line="240" w:lineRule="auto"/>
              <w:jc w:val="center"/>
              <w:rPr>
                <w:rFonts w:ascii="Times New Roman" w:hAnsi="Times New Roman" w:cs="Times New Roman"/>
                <w:b/>
              </w:rPr>
            </w:pPr>
            <w:r w:rsidRPr="00801FF3">
              <w:rPr>
                <w:rFonts w:ascii="Times New Roman" w:hAnsi="Times New Roman" w:cs="Times New Roman"/>
                <w:b/>
              </w:rPr>
              <w:t>Наименование мероприятия</w:t>
            </w:r>
          </w:p>
        </w:tc>
        <w:tc>
          <w:tcPr>
            <w:tcW w:w="3761" w:type="dxa"/>
            <w:gridSpan w:val="4"/>
            <w:vMerge w:val="restart"/>
          </w:tcPr>
          <w:p w:rsidR="003A032B" w:rsidRPr="00801FF3" w:rsidRDefault="003A032B" w:rsidP="00801FF3">
            <w:pPr>
              <w:spacing w:after="0" w:line="240" w:lineRule="auto"/>
              <w:jc w:val="center"/>
              <w:rPr>
                <w:rFonts w:ascii="Times New Roman" w:hAnsi="Times New Roman" w:cs="Times New Roman"/>
                <w:b/>
              </w:rPr>
            </w:pPr>
            <w:r w:rsidRPr="00801FF3">
              <w:rPr>
                <w:rFonts w:ascii="Times New Roman" w:hAnsi="Times New Roman" w:cs="Times New Roman"/>
                <w:b/>
              </w:rPr>
              <w:t>Стоимость работ всего, тыс.руб.</w:t>
            </w:r>
          </w:p>
        </w:tc>
        <w:tc>
          <w:tcPr>
            <w:tcW w:w="7223" w:type="dxa"/>
            <w:gridSpan w:val="8"/>
          </w:tcPr>
          <w:p w:rsidR="003A032B" w:rsidRDefault="003A032B" w:rsidP="00801FF3">
            <w:pPr>
              <w:spacing w:after="0" w:line="240" w:lineRule="auto"/>
              <w:jc w:val="center"/>
              <w:rPr>
                <w:rFonts w:ascii="Times New Roman" w:hAnsi="Times New Roman" w:cs="Times New Roman"/>
              </w:rPr>
            </w:pPr>
            <w:r w:rsidRPr="00DD1DAF">
              <w:rPr>
                <w:rFonts w:ascii="Times New Roman" w:eastAsia="Times New Roman" w:hAnsi="Times New Roman" w:cs="Times New Roman"/>
                <w:color w:val="000000"/>
                <w:sz w:val="20"/>
                <w:szCs w:val="20"/>
                <w:lang w:eastAsia="ru-RU"/>
              </w:rPr>
              <w:t>В том числе по годам, тыс. руб.</w:t>
            </w:r>
          </w:p>
        </w:tc>
        <w:tc>
          <w:tcPr>
            <w:tcW w:w="855" w:type="dxa"/>
          </w:tcPr>
          <w:p w:rsidR="003A032B" w:rsidRPr="00801FF3" w:rsidRDefault="003A032B" w:rsidP="00801FF3">
            <w:pPr>
              <w:spacing w:after="0" w:line="240" w:lineRule="auto"/>
              <w:jc w:val="center"/>
              <w:rPr>
                <w:rFonts w:ascii="Times New Roman" w:hAnsi="Times New Roman" w:cs="Times New Roman"/>
              </w:rPr>
            </w:pPr>
          </w:p>
        </w:tc>
      </w:tr>
      <w:tr w:rsidR="002F13C3" w:rsidTr="003E28B3">
        <w:tc>
          <w:tcPr>
            <w:tcW w:w="3655" w:type="dxa"/>
            <w:vMerge/>
          </w:tcPr>
          <w:p w:rsidR="003A032B" w:rsidRPr="00801FF3" w:rsidRDefault="003A032B" w:rsidP="00801FF3">
            <w:pPr>
              <w:spacing w:after="0" w:line="240" w:lineRule="auto"/>
              <w:jc w:val="center"/>
              <w:rPr>
                <w:rFonts w:ascii="Times New Roman" w:hAnsi="Times New Roman" w:cs="Times New Roman"/>
                <w:b/>
              </w:rPr>
            </w:pPr>
          </w:p>
        </w:tc>
        <w:tc>
          <w:tcPr>
            <w:tcW w:w="3761" w:type="dxa"/>
            <w:gridSpan w:val="4"/>
            <w:vMerge/>
          </w:tcPr>
          <w:p w:rsidR="003A032B" w:rsidRPr="00801FF3" w:rsidRDefault="003A032B" w:rsidP="00801FF3">
            <w:pPr>
              <w:spacing w:after="0" w:line="240" w:lineRule="auto"/>
              <w:jc w:val="center"/>
              <w:rPr>
                <w:rFonts w:ascii="Times New Roman" w:hAnsi="Times New Roman" w:cs="Times New Roman"/>
              </w:rPr>
            </w:pPr>
          </w:p>
        </w:tc>
        <w:tc>
          <w:tcPr>
            <w:tcW w:w="3617" w:type="dxa"/>
            <w:gridSpan w:val="4"/>
          </w:tcPr>
          <w:p w:rsidR="003A032B" w:rsidRPr="00801FF3" w:rsidRDefault="00B155F5" w:rsidP="00801FF3">
            <w:pPr>
              <w:spacing w:after="0" w:line="240" w:lineRule="auto"/>
              <w:jc w:val="center"/>
              <w:rPr>
                <w:rFonts w:ascii="Times New Roman" w:hAnsi="Times New Roman" w:cs="Times New Roman"/>
              </w:rPr>
            </w:pPr>
            <w:r>
              <w:rPr>
                <w:rFonts w:ascii="Times New Roman" w:hAnsi="Times New Roman" w:cs="Times New Roman"/>
              </w:rPr>
              <w:t>2026</w:t>
            </w:r>
            <w:r w:rsidR="003A032B">
              <w:rPr>
                <w:rFonts w:ascii="Times New Roman" w:hAnsi="Times New Roman" w:cs="Times New Roman"/>
              </w:rPr>
              <w:t>*</w:t>
            </w:r>
          </w:p>
        </w:tc>
        <w:tc>
          <w:tcPr>
            <w:tcW w:w="3606" w:type="dxa"/>
            <w:gridSpan w:val="4"/>
          </w:tcPr>
          <w:p w:rsidR="003A032B" w:rsidRPr="00801FF3" w:rsidRDefault="00B155F5" w:rsidP="00801FF3">
            <w:pPr>
              <w:spacing w:after="0" w:line="240" w:lineRule="auto"/>
              <w:jc w:val="center"/>
              <w:rPr>
                <w:rFonts w:ascii="Times New Roman" w:hAnsi="Times New Roman" w:cs="Times New Roman"/>
              </w:rPr>
            </w:pPr>
            <w:r>
              <w:rPr>
                <w:rFonts w:ascii="Times New Roman" w:hAnsi="Times New Roman" w:cs="Times New Roman"/>
              </w:rPr>
              <w:t>2027</w:t>
            </w:r>
            <w:r w:rsidR="003A032B">
              <w:rPr>
                <w:rFonts w:ascii="Times New Roman" w:hAnsi="Times New Roman" w:cs="Times New Roman"/>
              </w:rPr>
              <w:t>*</w:t>
            </w:r>
          </w:p>
        </w:tc>
        <w:tc>
          <w:tcPr>
            <w:tcW w:w="855" w:type="dxa"/>
            <w:vMerge w:val="restart"/>
          </w:tcPr>
          <w:p w:rsidR="003A032B" w:rsidRPr="00801FF3" w:rsidRDefault="003A032B" w:rsidP="00801FF3">
            <w:pPr>
              <w:spacing w:after="0" w:line="240" w:lineRule="auto"/>
              <w:jc w:val="center"/>
              <w:rPr>
                <w:rFonts w:ascii="Times New Roman" w:hAnsi="Times New Roman" w:cs="Times New Roman"/>
              </w:rPr>
            </w:pPr>
          </w:p>
        </w:tc>
      </w:tr>
      <w:tr w:rsidR="003B5495" w:rsidTr="003E28B3">
        <w:tc>
          <w:tcPr>
            <w:tcW w:w="3655" w:type="dxa"/>
            <w:vMerge/>
          </w:tcPr>
          <w:p w:rsidR="003A032B" w:rsidRPr="00801FF3" w:rsidRDefault="003A032B" w:rsidP="00801FF3">
            <w:pPr>
              <w:spacing w:after="0" w:line="240" w:lineRule="auto"/>
              <w:rPr>
                <w:rFonts w:ascii="Times New Roman" w:hAnsi="Times New Roman" w:cs="Times New Roman"/>
              </w:rPr>
            </w:pPr>
          </w:p>
        </w:tc>
        <w:tc>
          <w:tcPr>
            <w:tcW w:w="879"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882"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964"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1036"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880"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883"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888"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966"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880"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ВБИ</w:t>
            </w:r>
          </w:p>
        </w:tc>
        <w:tc>
          <w:tcPr>
            <w:tcW w:w="879"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МБ</w:t>
            </w:r>
          </w:p>
        </w:tc>
        <w:tc>
          <w:tcPr>
            <w:tcW w:w="881"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РБ</w:t>
            </w:r>
          </w:p>
        </w:tc>
        <w:tc>
          <w:tcPr>
            <w:tcW w:w="966" w:type="dxa"/>
          </w:tcPr>
          <w:p w:rsidR="003A032B" w:rsidRPr="00801FF3" w:rsidRDefault="003A032B" w:rsidP="00297D37">
            <w:pPr>
              <w:spacing w:after="0" w:line="240" w:lineRule="auto"/>
              <w:jc w:val="center"/>
              <w:rPr>
                <w:rFonts w:ascii="Times New Roman" w:hAnsi="Times New Roman" w:cs="Times New Roman"/>
                <w:sz w:val="24"/>
                <w:szCs w:val="24"/>
              </w:rPr>
            </w:pPr>
            <w:r w:rsidRPr="00801FF3">
              <w:rPr>
                <w:rFonts w:ascii="Times New Roman" w:hAnsi="Times New Roman" w:cs="Times New Roman"/>
                <w:sz w:val="24"/>
                <w:szCs w:val="24"/>
              </w:rPr>
              <w:t>ФБ</w:t>
            </w:r>
          </w:p>
        </w:tc>
        <w:tc>
          <w:tcPr>
            <w:tcW w:w="855" w:type="dxa"/>
            <w:vMerge/>
          </w:tcPr>
          <w:p w:rsidR="003A032B" w:rsidRPr="00801FF3" w:rsidRDefault="003A032B" w:rsidP="00801FF3">
            <w:pPr>
              <w:spacing w:after="0" w:line="240" w:lineRule="auto"/>
              <w:jc w:val="center"/>
              <w:rPr>
                <w:rFonts w:ascii="Times New Roman" w:hAnsi="Times New Roman" w:cs="Times New Roman"/>
              </w:rPr>
            </w:pPr>
          </w:p>
        </w:tc>
      </w:tr>
      <w:tr w:rsidR="003E28B3" w:rsidTr="003E28B3">
        <w:tc>
          <w:tcPr>
            <w:tcW w:w="3655"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9"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82"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64"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36"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80"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883"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888"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66"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880"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879"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881"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66"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855" w:type="dxa"/>
          </w:tcPr>
          <w:p w:rsidR="00801FF3" w:rsidRPr="00801FF3" w:rsidRDefault="00801FF3"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r>
      <w:tr w:rsidR="00801FF3" w:rsidTr="00297D37">
        <w:tc>
          <w:tcPr>
            <w:tcW w:w="15494" w:type="dxa"/>
            <w:gridSpan w:val="14"/>
          </w:tcPr>
          <w:p w:rsidR="00801FF3" w:rsidRPr="00801FF3" w:rsidRDefault="00801FF3" w:rsidP="00801FF3">
            <w:pPr>
              <w:spacing w:after="0" w:line="240" w:lineRule="auto"/>
              <w:jc w:val="center"/>
              <w:rPr>
                <w:rFonts w:ascii="Times New Roman" w:hAnsi="Times New Roman" w:cs="Times New Roman"/>
                <w:b/>
              </w:rPr>
            </w:pPr>
            <w:r w:rsidRPr="00801FF3">
              <w:rPr>
                <w:rFonts w:ascii="Times New Roman" w:hAnsi="Times New Roman" w:cs="Times New Roman"/>
                <w:b/>
              </w:rPr>
              <w:t>Мероприятие 2.2. «Развитие инженерной инфраструктуры на сельских территориях»</w:t>
            </w:r>
          </w:p>
        </w:tc>
      </w:tr>
      <w:tr w:rsidR="003E28B3" w:rsidTr="00C05024">
        <w:tc>
          <w:tcPr>
            <w:tcW w:w="3655" w:type="dxa"/>
          </w:tcPr>
          <w:p w:rsidR="00801FF3" w:rsidRDefault="00EC583C" w:rsidP="00801FF3">
            <w:pPr>
              <w:spacing w:after="0" w:line="240" w:lineRule="auto"/>
              <w:rPr>
                <w:rFonts w:ascii="Times New Roman" w:hAnsi="Times New Roman" w:cs="Times New Roman"/>
              </w:rPr>
            </w:pPr>
            <w:r>
              <w:rPr>
                <w:rFonts w:ascii="Times New Roman" w:hAnsi="Times New Roman" w:cs="Times New Roman"/>
              </w:rPr>
              <w:t>Строительст</w:t>
            </w:r>
            <w:r w:rsidR="002156A7">
              <w:rPr>
                <w:rFonts w:ascii="Times New Roman" w:hAnsi="Times New Roman" w:cs="Times New Roman"/>
              </w:rPr>
              <w:t>во общеобразовательной школы в у</w:t>
            </w:r>
            <w:r>
              <w:rPr>
                <w:rFonts w:ascii="Times New Roman" w:hAnsi="Times New Roman" w:cs="Times New Roman"/>
              </w:rPr>
              <w:t>.Ушхайта</w:t>
            </w:r>
          </w:p>
          <w:p w:rsidR="00EC583C" w:rsidRPr="00801FF3" w:rsidRDefault="00EC583C" w:rsidP="00801FF3">
            <w:pPr>
              <w:spacing w:after="0" w:line="240" w:lineRule="auto"/>
              <w:rPr>
                <w:rFonts w:ascii="Times New Roman" w:hAnsi="Times New Roman" w:cs="Times New Roman"/>
              </w:rPr>
            </w:pPr>
            <w:r>
              <w:rPr>
                <w:rFonts w:ascii="Times New Roman" w:hAnsi="Times New Roman" w:cs="Times New Roman"/>
              </w:rPr>
              <w:t>(АМО «Кижингинский район»</w:t>
            </w:r>
          </w:p>
        </w:tc>
        <w:tc>
          <w:tcPr>
            <w:tcW w:w="879"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5200,0</w:t>
            </w:r>
          </w:p>
        </w:tc>
        <w:tc>
          <w:tcPr>
            <w:tcW w:w="964"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036" w:type="dxa"/>
          </w:tcPr>
          <w:p w:rsidR="00801FF3" w:rsidRPr="003A032B" w:rsidRDefault="003A032B"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217800,0</w:t>
            </w:r>
          </w:p>
        </w:tc>
        <w:tc>
          <w:tcPr>
            <w:tcW w:w="880"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3"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5200,0</w:t>
            </w:r>
          </w:p>
        </w:tc>
        <w:tc>
          <w:tcPr>
            <w:tcW w:w="888"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217800,0</w:t>
            </w:r>
          </w:p>
        </w:tc>
        <w:tc>
          <w:tcPr>
            <w:tcW w:w="880"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801FF3" w:rsidRPr="003A032B" w:rsidRDefault="003A032B"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801FF3" w:rsidRPr="003A032B" w:rsidRDefault="00801FF3"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Pr="00801FF3" w:rsidRDefault="00B80CC6" w:rsidP="00B80CC6">
            <w:pPr>
              <w:spacing w:after="0" w:line="240" w:lineRule="auto"/>
              <w:rPr>
                <w:rFonts w:ascii="Times New Roman" w:hAnsi="Times New Roman" w:cs="Times New Roman"/>
              </w:rPr>
            </w:pPr>
            <w:r>
              <w:rPr>
                <w:rFonts w:ascii="Times New Roman" w:hAnsi="Times New Roman" w:cs="Times New Roman"/>
              </w:rPr>
              <w:t>Разработка ПСД на строительство спортивного зала в у.Орот Кижингинского района</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350,0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6650,0</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3" w:type="dxa"/>
          </w:tcPr>
          <w:p w:rsidR="00B80CC6" w:rsidRPr="00FA4D1E" w:rsidRDefault="00B80CC6" w:rsidP="00D42417">
            <w:pPr>
              <w:spacing w:after="0" w:line="240" w:lineRule="auto"/>
              <w:jc w:val="center"/>
              <w:rPr>
                <w:rFonts w:ascii="Times New Roman" w:hAnsi="Times New Roman" w:cs="Times New Roman"/>
                <w:sz w:val="20"/>
                <w:szCs w:val="20"/>
              </w:rPr>
            </w:pPr>
            <w:r w:rsidRPr="00FA4D1E">
              <w:rPr>
                <w:rFonts w:ascii="Times New Roman" w:hAnsi="Times New Roman" w:cs="Times New Roman"/>
                <w:sz w:val="20"/>
                <w:szCs w:val="20"/>
              </w:rPr>
              <w:t>350,0</w:t>
            </w:r>
          </w:p>
        </w:tc>
        <w:tc>
          <w:tcPr>
            <w:tcW w:w="888" w:type="dxa"/>
          </w:tcPr>
          <w:p w:rsidR="00B80CC6" w:rsidRPr="00FA4D1E" w:rsidRDefault="00B80CC6" w:rsidP="00D42417">
            <w:pPr>
              <w:spacing w:after="0" w:line="240" w:lineRule="auto"/>
              <w:jc w:val="center"/>
              <w:rPr>
                <w:rFonts w:ascii="Times New Roman" w:hAnsi="Times New Roman" w:cs="Times New Roman"/>
                <w:sz w:val="20"/>
                <w:szCs w:val="20"/>
              </w:rPr>
            </w:pPr>
            <w:r w:rsidRPr="00FA4D1E">
              <w:rPr>
                <w:rFonts w:ascii="Times New Roman" w:hAnsi="Times New Roman" w:cs="Times New Roman"/>
                <w:sz w:val="20"/>
                <w:szCs w:val="20"/>
              </w:rPr>
              <w:t>6650,0</w:t>
            </w:r>
          </w:p>
        </w:tc>
        <w:tc>
          <w:tcPr>
            <w:tcW w:w="966" w:type="dxa"/>
          </w:tcPr>
          <w:p w:rsidR="00B80CC6" w:rsidRPr="00FA4D1E" w:rsidRDefault="00B80CC6" w:rsidP="00D42417">
            <w:pPr>
              <w:spacing w:after="0" w:line="240" w:lineRule="auto"/>
              <w:jc w:val="center"/>
              <w:rPr>
                <w:rFonts w:ascii="Times New Roman" w:hAnsi="Times New Roman" w:cs="Times New Roman"/>
                <w:sz w:val="20"/>
                <w:szCs w:val="20"/>
              </w:rPr>
            </w:pPr>
            <w:r w:rsidRPr="00FA4D1E">
              <w:rPr>
                <w:rFonts w:ascii="Times New Roman" w:hAnsi="Times New Roman" w:cs="Times New Roman"/>
                <w:sz w:val="20"/>
                <w:szCs w:val="20"/>
              </w:rPr>
              <w:t>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Default="00B80CC6" w:rsidP="00801FF3">
            <w:pPr>
              <w:spacing w:after="0" w:line="240" w:lineRule="auto"/>
              <w:rPr>
                <w:rFonts w:ascii="Times New Roman" w:hAnsi="Times New Roman" w:cs="Times New Roman"/>
              </w:rPr>
            </w:pPr>
            <w:r>
              <w:rPr>
                <w:rFonts w:ascii="Times New Roman" w:hAnsi="Times New Roman" w:cs="Times New Roman"/>
              </w:rPr>
              <w:t>Разработка ПСД на реконструкцию культурно-спортивного комплекса в у.Усть-Орот Кижингинского района</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150,0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2850,0</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p>
        </w:tc>
        <w:tc>
          <w:tcPr>
            <w:tcW w:w="883"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150,0</w:t>
            </w:r>
          </w:p>
        </w:tc>
        <w:tc>
          <w:tcPr>
            <w:tcW w:w="888"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2850,0</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Default="00B80CC6" w:rsidP="00801FF3">
            <w:pPr>
              <w:spacing w:after="0" w:line="240" w:lineRule="auto"/>
              <w:rPr>
                <w:rFonts w:ascii="Times New Roman" w:hAnsi="Times New Roman" w:cs="Times New Roman"/>
              </w:rPr>
            </w:pPr>
            <w:r>
              <w:rPr>
                <w:rFonts w:ascii="Times New Roman" w:hAnsi="Times New Roman" w:cs="Times New Roman"/>
              </w:rPr>
              <w:t>Обеспечение уличного освещения, строительство улично-дорожной сети, благоустройство (озеленение)</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80,0</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4950,0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p>
        </w:tc>
        <w:tc>
          <w:tcPr>
            <w:tcW w:w="883"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70,0</w:t>
            </w:r>
          </w:p>
        </w:tc>
        <w:tc>
          <w:tcPr>
            <w:tcW w:w="888"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4950,0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80CC6" w:rsidTr="00C05024">
        <w:tc>
          <w:tcPr>
            <w:tcW w:w="3655" w:type="dxa"/>
          </w:tcPr>
          <w:p w:rsidR="00B80CC6" w:rsidRDefault="00B80CC6" w:rsidP="00801FF3">
            <w:pPr>
              <w:spacing w:after="0" w:line="240" w:lineRule="auto"/>
              <w:rPr>
                <w:rFonts w:ascii="Times New Roman" w:hAnsi="Times New Roman" w:cs="Times New Roman"/>
              </w:rPr>
            </w:pPr>
            <w:r>
              <w:rPr>
                <w:rFonts w:ascii="Times New Roman" w:hAnsi="Times New Roman" w:cs="Times New Roman"/>
              </w:rPr>
              <w:t xml:space="preserve">Приобретение автобуса </w:t>
            </w:r>
          </w:p>
        </w:tc>
        <w:tc>
          <w:tcPr>
            <w:tcW w:w="879"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30,0</w:t>
            </w:r>
          </w:p>
        </w:tc>
        <w:tc>
          <w:tcPr>
            <w:tcW w:w="964"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036" w:type="dxa"/>
          </w:tcPr>
          <w:p w:rsidR="00B80CC6" w:rsidRPr="003A032B" w:rsidRDefault="00B80CC6"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3970,0</w:t>
            </w:r>
          </w:p>
        </w:tc>
        <w:tc>
          <w:tcPr>
            <w:tcW w:w="880" w:type="dxa"/>
          </w:tcPr>
          <w:p w:rsidR="00B80CC6" w:rsidRPr="003A032B" w:rsidRDefault="00B80CC6" w:rsidP="00801FF3">
            <w:pPr>
              <w:spacing w:after="0" w:line="240" w:lineRule="auto"/>
              <w:jc w:val="center"/>
              <w:rPr>
                <w:rFonts w:ascii="Times New Roman" w:hAnsi="Times New Roman" w:cs="Times New Roman"/>
                <w:sz w:val="20"/>
                <w:szCs w:val="20"/>
              </w:rPr>
            </w:pPr>
          </w:p>
        </w:tc>
        <w:tc>
          <w:tcPr>
            <w:tcW w:w="883"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888" w:type="dxa"/>
          </w:tcPr>
          <w:p w:rsidR="00B80CC6" w:rsidRPr="003A032B" w:rsidRDefault="00B80CC6" w:rsidP="00D42417">
            <w:pPr>
              <w:spacing w:after="0" w:line="240" w:lineRule="auto"/>
              <w:jc w:val="center"/>
              <w:rPr>
                <w:rFonts w:ascii="Times New Roman" w:hAnsi="Times New Roman" w:cs="Times New Roman"/>
                <w:sz w:val="20"/>
                <w:szCs w:val="20"/>
              </w:rPr>
            </w:pP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2970,0</w:t>
            </w:r>
          </w:p>
        </w:tc>
        <w:tc>
          <w:tcPr>
            <w:tcW w:w="880"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79"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81"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966" w:type="dxa"/>
          </w:tcPr>
          <w:p w:rsidR="00B80CC6" w:rsidRPr="003A032B" w:rsidRDefault="00B80CC6" w:rsidP="00D4241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855" w:type="dxa"/>
          </w:tcPr>
          <w:p w:rsidR="00B80CC6" w:rsidRPr="003A032B" w:rsidRDefault="00B80CC6" w:rsidP="00801FF3">
            <w:pPr>
              <w:spacing w:after="0" w:line="240" w:lineRule="auto"/>
              <w:jc w:val="center"/>
              <w:rPr>
                <w:rFonts w:ascii="Times New Roman" w:hAnsi="Times New Roman" w:cs="Times New Roman"/>
                <w:sz w:val="20"/>
                <w:szCs w:val="20"/>
              </w:rPr>
            </w:pPr>
          </w:p>
        </w:tc>
      </w:tr>
      <w:tr w:rsidR="00B155F5" w:rsidTr="00C05024">
        <w:tc>
          <w:tcPr>
            <w:tcW w:w="3655" w:type="dxa"/>
          </w:tcPr>
          <w:p w:rsidR="00B155F5" w:rsidRPr="003A032B" w:rsidRDefault="00B155F5" w:rsidP="00801FF3">
            <w:pPr>
              <w:spacing w:after="0" w:line="240" w:lineRule="auto"/>
              <w:rPr>
                <w:rFonts w:ascii="Times New Roman" w:hAnsi="Times New Roman" w:cs="Times New Roman"/>
                <w:b/>
              </w:rPr>
            </w:pPr>
            <w:r w:rsidRPr="003A032B">
              <w:rPr>
                <w:rFonts w:ascii="Times New Roman" w:hAnsi="Times New Roman" w:cs="Times New Roman"/>
                <w:b/>
              </w:rPr>
              <w:t>ИТОГО</w:t>
            </w:r>
          </w:p>
        </w:tc>
        <w:tc>
          <w:tcPr>
            <w:tcW w:w="879" w:type="dxa"/>
          </w:tcPr>
          <w:p w:rsidR="00B155F5" w:rsidRPr="003A032B"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2" w:type="dxa"/>
          </w:tcPr>
          <w:p w:rsidR="00B155F5" w:rsidRPr="003A032B"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5800,0</w:t>
            </w:r>
          </w:p>
        </w:tc>
        <w:tc>
          <w:tcPr>
            <w:tcW w:w="964" w:type="dxa"/>
          </w:tcPr>
          <w:p w:rsidR="00B155F5" w:rsidRPr="003A032B"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9580,0</w:t>
            </w:r>
          </w:p>
        </w:tc>
        <w:tc>
          <w:tcPr>
            <w:tcW w:w="1036" w:type="dxa"/>
          </w:tcPr>
          <w:p w:rsidR="00B155F5" w:rsidRPr="003A032B" w:rsidRDefault="001A0592"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225</w:t>
            </w:r>
            <w:r w:rsidR="00B155F5">
              <w:rPr>
                <w:rFonts w:ascii="Times New Roman" w:hAnsi="Times New Roman" w:cs="Times New Roman"/>
                <w:b/>
                <w:sz w:val="20"/>
                <w:szCs w:val="20"/>
              </w:rPr>
              <w:t>720,0</w:t>
            </w:r>
          </w:p>
        </w:tc>
        <w:tc>
          <w:tcPr>
            <w:tcW w:w="880" w:type="dxa"/>
          </w:tcPr>
          <w:p w:rsidR="00B155F5" w:rsidRPr="003B5495" w:rsidRDefault="00B155F5" w:rsidP="00801FF3">
            <w:pPr>
              <w:spacing w:after="0" w:line="240" w:lineRule="auto"/>
              <w:jc w:val="center"/>
              <w:rPr>
                <w:rFonts w:ascii="Times New Roman" w:hAnsi="Times New Roman" w:cs="Times New Roman"/>
                <w:b/>
                <w:sz w:val="20"/>
                <w:szCs w:val="20"/>
              </w:rPr>
            </w:pPr>
          </w:p>
        </w:tc>
        <w:tc>
          <w:tcPr>
            <w:tcW w:w="883" w:type="dxa"/>
          </w:tcPr>
          <w:p w:rsidR="00B155F5" w:rsidRPr="003A032B" w:rsidRDefault="00B155F5" w:rsidP="00AC156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5800,0</w:t>
            </w:r>
          </w:p>
        </w:tc>
        <w:tc>
          <w:tcPr>
            <w:tcW w:w="888" w:type="dxa"/>
          </w:tcPr>
          <w:p w:rsidR="00B155F5" w:rsidRPr="003A032B" w:rsidRDefault="00B155F5" w:rsidP="00AC156B">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9580,0</w:t>
            </w:r>
          </w:p>
        </w:tc>
        <w:tc>
          <w:tcPr>
            <w:tcW w:w="966" w:type="dxa"/>
          </w:tcPr>
          <w:p w:rsidR="00B155F5" w:rsidRPr="003A032B" w:rsidRDefault="001A0592"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225</w:t>
            </w:r>
            <w:r w:rsidR="00B155F5">
              <w:rPr>
                <w:rFonts w:ascii="Times New Roman" w:hAnsi="Times New Roman" w:cs="Times New Roman"/>
                <w:b/>
                <w:sz w:val="20"/>
                <w:szCs w:val="20"/>
              </w:rPr>
              <w:t>720,0</w:t>
            </w:r>
          </w:p>
        </w:tc>
        <w:tc>
          <w:tcPr>
            <w:tcW w:w="880" w:type="dxa"/>
          </w:tcPr>
          <w:p w:rsidR="00B155F5" w:rsidRPr="003B5495"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79" w:type="dxa"/>
          </w:tcPr>
          <w:p w:rsidR="00B155F5" w:rsidRPr="003A032B" w:rsidRDefault="00B155F5"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81" w:type="dxa"/>
          </w:tcPr>
          <w:p w:rsidR="00B155F5" w:rsidRPr="003A032B" w:rsidRDefault="00B155F5"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966" w:type="dxa"/>
          </w:tcPr>
          <w:p w:rsidR="00B155F5" w:rsidRPr="003A032B" w:rsidRDefault="00B155F5" w:rsidP="00D4241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855" w:type="dxa"/>
          </w:tcPr>
          <w:p w:rsidR="00B155F5" w:rsidRPr="003B5495" w:rsidRDefault="00B155F5" w:rsidP="00801FF3">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r>
    </w:tbl>
    <w:p w:rsidR="002613C4" w:rsidRDefault="002613C4" w:rsidP="00232CB1">
      <w:pPr>
        <w:shd w:val="clear" w:color="auto" w:fill="FFFFFF"/>
        <w:spacing w:after="0" w:line="240" w:lineRule="auto"/>
        <w:ind w:firstLine="567"/>
        <w:jc w:val="both"/>
        <w:rPr>
          <w:rFonts w:ascii="Times New Roman" w:hAnsi="Times New Roman" w:cs="Times New Roman"/>
          <w:sz w:val="28"/>
          <w:szCs w:val="28"/>
        </w:rPr>
      </w:pPr>
    </w:p>
    <w:p w:rsidR="00213F67" w:rsidRDefault="00213F67" w:rsidP="00232CB1">
      <w:pPr>
        <w:shd w:val="clear" w:color="auto" w:fill="FFFFFF"/>
        <w:spacing w:after="0" w:line="240" w:lineRule="auto"/>
        <w:ind w:firstLine="567"/>
        <w:jc w:val="both"/>
        <w:rPr>
          <w:rFonts w:ascii="Times New Roman" w:hAnsi="Times New Roman" w:cs="Times New Roman"/>
          <w:sz w:val="28"/>
          <w:szCs w:val="28"/>
        </w:rPr>
        <w:sectPr w:rsidR="00213F67" w:rsidSect="009E3FCD">
          <w:pgSz w:w="16838" w:h="11906" w:orient="landscape"/>
          <w:pgMar w:top="1134" w:right="851" w:bottom="567" w:left="709" w:header="709" w:footer="709" w:gutter="0"/>
          <w:cols w:space="708"/>
          <w:docGrid w:linePitch="360"/>
        </w:sectPr>
      </w:pPr>
    </w:p>
    <w:p w:rsidR="00AF4CC0" w:rsidRDefault="00AF4CC0" w:rsidP="00AF4CC0">
      <w:pPr>
        <w:shd w:val="clear" w:color="auto" w:fill="FFFFFF"/>
        <w:spacing w:after="0" w:line="240" w:lineRule="auto"/>
        <w:jc w:val="both"/>
        <w:rPr>
          <w:rFonts w:ascii="Times New Roman" w:hAnsi="Times New Roman" w:cs="Times New Roman"/>
          <w:b/>
          <w:sz w:val="28"/>
          <w:szCs w:val="28"/>
        </w:rPr>
      </w:pPr>
      <w:r w:rsidRPr="00AF4CC0">
        <w:rPr>
          <w:rFonts w:ascii="Times New Roman" w:eastAsia="Times New Roman" w:hAnsi="Times New Roman" w:cs="Times New Roman"/>
          <w:b/>
          <w:sz w:val="28"/>
          <w:szCs w:val="28"/>
          <w:lang w:eastAsia="ru-RU"/>
        </w:rPr>
        <w:lastRenderedPageBreak/>
        <w:t xml:space="preserve">Мероприятие </w:t>
      </w:r>
      <w:r w:rsidRPr="00AF4CC0">
        <w:rPr>
          <w:rFonts w:ascii="Times New Roman" w:hAnsi="Times New Roman" w:cs="Times New Roman"/>
          <w:b/>
          <w:sz w:val="28"/>
          <w:szCs w:val="28"/>
        </w:rPr>
        <w:t>2.4. «Современный облик сельских территорий»</w:t>
      </w:r>
    </w:p>
    <w:p w:rsidR="003332C8" w:rsidRPr="00AF4CC0" w:rsidRDefault="003332C8" w:rsidP="00AF4CC0">
      <w:pPr>
        <w:shd w:val="clear" w:color="auto" w:fill="FFFFFF"/>
        <w:spacing w:after="0" w:line="240" w:lineRule="auto"/>
        <w:jc w:val="both"/>
        <w:rPr>
          <w:rFonts w:ascii="Times New Roman" w:hAnsi="Times New Roman" w:cs="Times New Roman"/>
          <w:b/>
          <w:sz w:val="28"/>
          <w:szCs w:val="28"/>
        </w:rPr>
      </w:pPr>
    </w:p>
    <w:p w:rsidR="00537EA5" w:rsidRDefault="00537EA5"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рамках мероприятия «Современный облик сельских территорий»</w:t>
      </w:r>
      <w:r w:rsidR="003156C0">
        <w:rPr>
          <w:rFonts w:ascii="Times New Roman" w:hAnsi="Times New Roman" w:cs="Times New Roman"/>
          <w:sz w:val="28"/>
          <w:szCs w:val="28"/>
        </w:rPr>
        <w:t xml:space="preserve"> </w:t>
      </w:r>
      <w:r>
        <w:rPr>
          <w:rFonts w:ascii="Times New Roman" w:hAnsi="Times New Roman" w:cs="Times New Roman"/>
          <w:sz w:val="28"/>
          <w:szCs w:val="28"/>
        </w:rPr>
        <w:t>планируется реализация инициативных проектов комплексного развития</w:t>
      </w:r>
      <w:r w:rsidR="003156C0">
        <w:rPr>
          <w:rFonts w:ascii="Times New Roman" w:hAnsi="Times New Roman" w:cs="Times New Roman"/>
          <w:sz w:val="28"/>
          <w:szCs w:val="28"/>
        </w:rPr>
        <w:t xml:space="preserve"> сельских территорий, </w:t>
      </w:r>
      <w:r>
        <w:rPr>
          <w:rFonts w:ascii="Times New Roman" w:hAnsi="Times New Roman" w:cs="Times New Roman"/>
          <w:sz w:val="28"/>
          <w:szCs w:val="28"/>
        </w:rPr>
        <w:t>включающий комплекс мероприятий, реализуемых на</w:t>
      </w:r>
      <w:r w:rsidR="003156C0">
        <w:rPr>
          <w:rFonts w:ascii="Times New Roman" w:hAnsi="Times New Roman" w:cs="Times New Roman"/>
          <w:sz w:val="28"/>
          <w:szCs w:val="28"/>
        </w:rPr>
        <w:t xml:space="preserve"> </w:t>
      </w:r>
      <w:r>
        <w:rPr>
          <w:rFonts w:ascii="Times New Roman" w:hAnsi="Times New Roman" w:cs="Times New Roman"/>
          <w:sz w:val="28"/>
          <w:szCs w:val="28"/>
        </w:rPr>
        <w:t>сельских территориях, предусматривающий:</w:t>
      </w:r>
    </w:p>
    <w:p w:rsidR="00537EA5" w:rsidRDefault="003156C0"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создание, реконструкция (модернизация), капитальный ремонт</w:t>
      </w:r>
      <w:r>
        <w:rPr>
          <w:rFonts w:ascii="Times New Roman" w:hAnsi="Times New Roman" w:cs="Times New Roman"/>
          <w:sz w:val="28"/>
          <w:szCs w:val="28"/>
        </w:rPr>
        <w:t xml:space="preserve"> </w:t>
      </w:r>
      <w:r w:rsidR="00537EA5">
        <w:rPr>
          <w:rFonts w:ascii="Times New Roman" w:hAnsi="Times New Roman" w:cs="Times New Roman"/>
          <w:sz w:val="28"/>
          <w:szCs w:val="28"/>
        </w:rPr>
        <w:t>объектов социальной и культурной сферы (в том числе дошкольных</w:t>
      </w:r>
      <w:r>
        <w:rPr>
          <w:rFonts w:ascii="Times New Roman" w:hAnsi="Times New Roman" w:cs="Times New Roman"/>
          <w:sz w:val="28"/>
          <w:szCs w:val="28"/>
        </w:rPr>
        <w:t xml:space="preserve"> </w:t>
      </w:r>
      <w:r w:rsidR="00537EA5">
        <w:rPr>
          <w:rFonts w:ascii="Times New Roman" w:hAnsi="Times New Roman" w:cs="Times New Roman"/>
          <w:sz w:val="28"/>
          <w:szCs w:val="28"/>
        </w:rPr>
        <w:t>образовательных и общеобразовательных организаций, медицинских</w:t>
      </w:r>
      <w:r>
        <w:rPr>
          <w:rFonts w:ascii="Times New Roman" w:hAnsi="Times New Roman" w:cs="Times New Roman"/>
          <w:sz w:val="28"/>
          <w:szCs w:val="28"/>
        </w:rPr>
        <w:t xml:space="preserve"> </w:t>
      </w:r>
      <w:r w:rsidR="00537EA5">
        <w:rPr>
          <w:rFonts w:ascii="Times New Roman" w:hAnsi="Times New Roman" w:cs="Times New Roman"/>
          <w:sz w:val="28"/>
          <w:szCs w:val="28"/>
        </w:rPr>
        <w:t>организаций, оказывающих первичную медико-санитарную помощь,</w:t>
      </w:r>
      <w:r>
        <w:rPr>
          <w:rFonts w:ascii="Times New Roman" w:hAnsi="Times New Roman" w:cs="Times New Roman"/>
          <w:sz w:val="28"/>
          <w:szCs w:val="28"/>
        </w:rPr>
        <w:t xml:space="preserve"> </w:t>
      </w:r>
      <w:r w:rsidR="00537EA5">
        <w:rPr>
          <w:rFonts w:ascii="Times New Roman" w:hAnsi="Times New Roman" w:cs="Times New Roman"/>
          <w:sz w:val="28"/>
          <w:szCs w:val="28"/>
        </w:rPr>
        <w:t>объектов в сфере культуры, спортивных сооружений), объектов</w:t>
      </w:r>
      <w:r>
        <w:rPr>
          <w:rFonts w:ascii="Times New Roman" w:hAnsi="Times New Roman" w:cs="Times New Roman"/>
          <w:sz w:val="28"/>
          <w:szCs w:val="28"/>
        </w:rPr>
        <w:t xml:space="preserve"> </w:t>
      </w:r>
      <w:r w:rsidR="00537EA5">
        <w:rPr>
          <w:rFonts w:ascii="Times New Roman" w:hAnsi="Times New Roman" w:cs="Times New Roman"/>
          <w:sz w:val="28"/>
          <w:szCs w:val="28"/>
        </w:rPr>
        <w:t>социального назначения, центров культурного развития и развития</w:t>
      </w:r>
      <w:r>
        <w:rPr>
          <w:rFonts w:ascii="Times New Roman" w:hAnsi="Times New Roman" w:cs="Times New Roman"/>
          <w:sz w:val="28"/>
          <w:szCs w:val="28"/>
        </w:rPr>
        <w:t xml:space="preserve"> </w:t>
      </w:r>
      <w:r w:rsidR="00537EA5">
        <w:rPr>
          <w:rFonts w:ascii="Times New Roman" w:hAnsi="Times New Roman" w:cs="Times New Roman"/>
          <w:sz w:val="28"/>
          <w:szCs w:val="28"/>
        </w:rPr>
        <w:t>традиционных промыслов и ремесел (строительство центров народно</w:t>
      </w:r>
      <w:r>
        <w:rPr>
          <w:rFonts w:ascii="Times New Roman" w:hAnsi="Times New Roman" w:cs="Times New Roman"/>
          <w:sz w:val="28"/>
          <w:szCs w:val="28"/>
        </w:rPr>
        <w:t>-</w:t>
      </w:r>
      <w:r w:rsidR="00537EA5">
        <w:rPr>
          <w:rFonts w:ascii="Times New Roman" w:hAnsi="Times New Roman" w:cs="Times New Roman"/>
          <w:sz w:val="28"/>
          <w:szCs w:val="28"/>
        </w:rPr>
        <w:t>художественных промыслов, ремесленной деятельности, сельского туризма,</w:t>
      </w:r>
      <w:r>
        <w:rPr>
          <w:rFonts w:ascii="Times New Roman" w:hAnsi="Times New Roman" w:cs="Times New Roman"/>
          <w:sz w:val="28"/>
          <w:szCs w:val="28"/>
        </w:rPr>
        <w:t xml:space="preserve"> </w:t>
      </w:r>
      <w:r w:rsidR="00537EA5">
        <w:rPr>
          <w:rFonts w:ascii="Times New Roman" w:hAnsi="Times New Roman" w:cs="Times New Roman"/>
          <w:sz w:val="28"/>
          <w:szCs w:val="28"/>
        </w:rPr>
        <w:t>организаций народных художественных промыслов, входящих в перечень</w:t>
      </w:r>
      <w:r>
        <w:rPr>
          <w:rFonts w:ascii="Times New Roman" w:hAnsi="Times New Roman" w:cs="Times New Roman"/>
          <w:sz w:val="28"/>
          <w:szCs w:val="28"/>
        </w:rPr>
        <w:t xml:space="preserve"> </w:t>
      </w:r>
      <w:r w:rsidR="00537EA5">
        <w:rPr>
          <w:rFonts w:ascii="Times New Roman" w:hAnsi="Times New Roman" w:cs="Times New Roman"/>
          <w:sz w:val="28"/>
          <w:szCs w:val="28"/>
        </w:rPr>
        <w:t>организаций народных художественных промыслов, поддержка которых</w:t>
      </w:r>
      <w:r>
        <w:rPr>
          <w:rFonts w:ascii="Times New Roman" w:hAnsi="Times New Roman" w:cs="Times New Roman"/>
          <w:sz w:val="28"/>
          <w:szCs w:val="28"/>
        </w:rPr>
        <w:t xml:space="preserve"> </w:t>
      </w:r>
      <w:r w:rsidR="00537EA5">
        <w:rPr>
          <w:rFonts w:ascii="Times New Roman" w:hAnsi="Times New Roman" w:cs="Times New Roman"/>
          <w:sz w:val="28"/>
          <w:szCs w:val="28"/>
        </w:rPr>
        <w:t>осуществляется за счет средств федерального бюджета, утвержденный в</w:t>
      </w:r>
      <w:r>
        <w:rPr>
          <w:rFonts w:ascii="Times New Roman" w:hAnsi="Times New Roman" w:cs="Times New Roman"/>
          <w:sz w:val="28"/>
          <w:szCs w:val="28"/>
        </w:rPr>
        <w:t xml:space="preserve"> </w:t>
      </w:r>
      <w:r w:rsidR="00537EA5">
        <w:rPr>
          <w:rFonts w:ascii="Times New Roman" w:hAnsi="Times New Roman" w:cs="Times New Roman"/>
          <w:sz w:val="28"/>
          <w:szCs w:val="28"/>
        </w:rPr>
        <w:t>соответствии со статьей 4 Федерального закона «О народных</w:t>
      </w:r>
      <w:r>
        <w:rPr>
          <w:rFonts w:ascii="Times New Roman" w:hAnsi="Times New Roman" w:cs="Times New Roman"/>
          <w:sz w:val="28"/>
          <w:szCs w:val="28"/>
        </w:rPr>
        <w:t xml:space="preserve"> </w:t>
      </w:r>
      <w:r w:rsidR="00537EA5">
        <w:rPr>
          <w:rFonts w:ascii="Times New Roman" w:hAnsi="Times New Roman" w:cs="Times New Roman"/>
          <w:sz w:val="28"/>
          <w:szCs w:val="28"/>
        </w:rPr>
        <w:t>художественных промыслах»);</w:t>
      </w:r>
    </w:p>
    <w:p w:rsidR="00537EA5" w:rsidRDefault="003035E2"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приобретение транспортных средств и оборудования (не бывшего в</w:t>
      </w:r>
      <w:r>
        <w:rPr>
          <w:rFonts w:ascii="Times New Roman" w:hAnsi="Times New Roman" w:cs="Times New Roman"/>
          <w:sz w:val="28"/>
          <w:szCs w:val="28"/>
        </w:rPr>
        <w:t xml:space="preserve"> </w:t>
      </w:r>
      <w:r w:rsidR="00537EA5">
        <w:rPr>
          <w:rFonts w:ascii="Times New Roman" w:hAnsi="Times New Roman" w:cs="Times New Roman"/>
          <w:sz w:val="28"/>
          <w:szCs w:val="28"/>
        </w:rPr>
        <w:t>употреблении или эксплуатации) для обеспечения функционирования</w:t>
      </w:r>
      <w:r>
        <w:rPr>
          <w:rFonts w:ascii="Times New Roman" w:hAnsi="Times New Roman" w:cs="Times New Roman"/>
          <w:sz w:val="28"/>
          <w:szCs w:val="28"/>
        </w:rPr>
        <w:t xml:space="preserve"> существующих или </w:t>
      </w:r>
      <w:r w:rsidR="00537EA5">
        <w:rPr>
          <w:rFonts w:ascii="Times New Roman" w:hAnsi="Times New Roman" w:cs="Times New Roman"/>
          <w:sz w:val="28"/>
          <w:szCs w:val="28"/>
        </w:rPr>
        <w:t>эксплуатации объектов, создаваемых в рамках проектов</w:t>
      </w:r>
      <w:r>
        <w:rPr>
          <w:rFonts w:ascii="Times New Roman" w:hAnsi="Times New Roman" w:cs="Times New Roman"/>
          <w:sz w:val="28"/>
          <w:szCs w:val="28"/>
        </w:rPr>
        <w:t xml:space="preserve"> (автобусов, автомобильного </w:t>
      </w:r>
      <w:r w:rsidR="00537EA5">
        <w:rPr>
          <w:rFonts w:ascii="Times New Roman" w:hAnsi="Times New Roman" w:cs="Times New Roman"/>
          <w:sz w:val="28"/>
          <w:szCs w:val="28"/>
        </w:rPr>
        <w:t>санитарного транспорта, мобильных</w:t>
      </w:r>
      <w:r>
        <w:rPr>
          <w:rFonts w:ascii="Times New Roman" w:hAnsi="Times New Roman" w:cs="Times New Roman"/>
          <w:sz w:val="28"/>
          <w:szCs w:val="28"/>
        </w:rPr>
        <w:t xml:space="preserve"> </w:t>
      </w:r>
      <w:r w:rsidR="00537EA5">
        <w:rPr>
          <w:rFonts w:ascii="Times New Roman" w:hAnsi="Times New Roman" w:cs="Times New Roman"/>
          <w:sz w:val="28"/>
          <w:szCs w:val="28"/>
        </w:rPr>
        <w:t>медицинских комплексов, оборудования для реализации проектов в области</w:t>
      </w:r>
      <w:r>
        <w:rPr>
          <w:rFonts w:ascii="Times New Roman" w:hAnsi="Times New Roman" w:cs="Times New Roman"/>
          <w:sz w:val="28"/>
          <w:szCs w:val="28"/>
        </w:rPr>
        <w:t xml:space="preserve"> </w:t>
      </w:r>
      <w:r w:rsidR="00537EA5">
        <w:rPr>
          <w:rFonts w:ascii="Times New Roman" w:hAnsi="Times New Roman" w:cs="Times New Roman"/>
          <w:sz w:val="28"/>
          <w:szCs w:val="28"/>
        </w:rPr>
        <w:t>телемедицинских технологий, оборудования (компьютерная и</w:t>
      </w:r>
      <w:r>
        <w:rPr>
          <w:rFonts w:ascii="Times New Roman" w:hAnsi="Times New Roman" w:cs="Times New Roman"/>
          <w:sz w:val="28"/>
          <w:szCs w:val="28"/>
        </w:rPr>
        <w:t xml:space="preserve"> </w:t>
      </w:r>
      <w:r w:rsidR="00537EA5">
        <w:rPr>
          <w:rFonts w:ascii="Times New Roman" w:hAnsi="Times New Roman" w:cs="Times New Roman"/>
          <w:sz w:val="28"/>
          <w:szCs w:val="28"/>
        </w:rPr>
        <w:t>периферийная техника) для пре</w:t>
      </w:r>
      <w:r>
        <w:rPr>
          <w:rFonts w:ascii="Times New Roman" w:hAnsi="Times New Roman" w:cs="Times New Roman"/>
          <w:sz w:val="28"/>
          <w:szCs w:val="28"/>
        </w:rPr>
        <w:t xml:space="preserve">доставления дистанционных услуг </w:t>
      </w:r>
      <w:r w:rsidR="00537EA5">
        <w:rPr>
          <w:rFonts w:ascii="Times New Roman" w:hAnsi="Times New Roman" w:cs="Times New Roman"/>
          <w:sz w:val="28"/>
          <w:szCs w:val="28"/>
        </w:rPr>
        <w:t>(включая</w:t>
      </w:r>
      <w:r>
        <w:rPr>
          <w:rFonts w:ascii="Times New Roman" w:hAnsi="Times New Roman" w:cs="Times New Roman"/>
          <w:sz w:val="28"/>
          <w:szCs w:val="28"/>
        </w:rPr>
        <w:t xml:space="preserve"> </w:t>
      </w:r>
      <w:r w:rsidR="00537EA5">
        <w:rPr>
          <w:rFonts w:ascii="Times New Roman" w:hAnsi="Times New Roman" w:cs="Times New Roman"/>
          <w:sz w:val="28"/>
          <w:szCs w:val="28"/>
        </w:rPr>
        <w:t>расширение государственных, образовательных, коммерческих услуг);</w:t>
      </w:r>
    </w:p>
    <w:p w:rsidR="003332C8" w:rsidRDefault="003035E2"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развитие питьевого и технического водоснабжения и водоотведения</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или реконструкция систем водоотведения и канализации,</w:t>
      </w:r>
      <w:r>
        <w:rPr>
          <w:rFonts w:ascii="Times New Roman" w:hAnsi="Times New Roman" w:cs="Times New Roman"/>
          <w:sz w:val="28"/>
          <w:szCs w:val="28"/>
        </w:rPr>
        <w:t xml:space="preserve"> </w:t>
      </w:r>
      <w:r w:rsidR="00537EA5">
        <w:rPr>
          <w:rFonts w:ascii="Times New Roman" w:hAnsi="Times New Roman" w:cs="Times New Roman"/>
          <w:sz w:val="28"/>
          <w:szCs w:val="28"/>
        </w:rPr>
        <w:t>очистных сооружений, станций обезжелезивания воды, локальных</w:t>
      </w:r>
      <w:r>
        <w:rPr>
          <w:rFonts w:ascii="Times New Roman" w:hAnsi="Times New Roman" w:cs="Times New Roman"/>
          <w:sz w:val="28"/>
          <w:szCs w:val="28"/>
        </w:rPr>
        <w:t xml:space="preserve"> водопроводов, </w:t>
      </w:r>
      <w:r w:rsidR="00537EA5">
        <w:rPr>
          <w:rFonts w:ascii="Times New Roman" w:hAnsi="Times New Roman" w:cs="Times New Roman"/>
          <w:sz w:val="28"/>
          <w:szCs w:val="28"/>
        </w:rPr>
        <w:t>водозаборных сооружений);</w:t>
      </w:r>
      <w:r>
        <w:rPr>
          <w:rFonts w:ascii="Times New Roman" w:hAnsi="Times New Roman" w:cs="Times New Roman"/>
          <w:sz w:val="28"/>
          <w:szCs w:val="28"/>
        </w:rPr>
        <w:t xml:space="preserve"> </w:t>
      </w:r>
      <w:r w:rsidR="00537EA5">
        <w:rPr>
          <w:rFonts w:ascii="Times New Roman" w:hAnsi="Times New Roman" w:cs="Times New Roman"/>
          <w:sz w:val="28"/>
          <w:szCs w:val="28"/>
        </w:rPr>
        <w:t>развитие объектов жилищно-коммунального хозяйства (строительство</w:t>
      </w:r>
      <w:r>
        <w:rPr>
          <w:rFonts w:ascii="Times New Roman" w:hAnsi="Times New Roman" w:cs="Times New Roman"/>
          <w:sz w:val="28"/>
          <w:szCs w:val="28"/>
        </w:rPr>
        <w:t xml:space="preserve"> </w:t>
      </w:r>
      <w:r w:rsidR="00537EA5">
        <w:rPr>
          <w:rFonts w:ascii="Times New Roman" w:hAnsi="Times New Roman" w:cs="Times New Roman"/>
          <w:sz w:val="28"/>
          <w:szCs w:val="28"/>
        </w:rPr>
        <w:t>блочно-модульных котельных и перевод многоквартирных домов на</w:t>
      </w:r>
      <w:r>
        <w:rPr>
          <w:rFonts w:ascii="Times New Roman" w:hAnsi="Times New Roman" w:cs="Times New Roman"/>
          <w:sz w:val="28"/>
          <w:szCs w:val="28"/>
        </w:rPr>
        <w:t xml:space="preserve"> </w:t>
      </w:r>
      <w:r w:rsidR="00537EA5">
        <w:rPr>
          <w:rFonts w:ascii="Times New Roman" w:hAnsi="Times New Roman" w:cs="Times New Roman"/>
          <w:sz w:val="28"/>
          <w:szCs w:val="28"/>
        </w:rPr>
        <w:t>индивидуальное отопление);</w:t>
      </w:r>
      <w:r>
        <w:rPr>
          <w:rFonts w:ascii="Times New Roman" w:hAnsi="Times New Roman" w:cs="Times New Roman"/>
          <w:sz w:val="28"/>
          <w:szCs w:val="28"/>
        </w:rPr>
        <w:t xml:space="preserve"> </w:t>
      </w:r>
    </w:p>
    <w:p w:rsidR="00537EA5" w:rsidRDefault="003332C8"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развитие энергообеспечения (строительство, приобретение и монтаж</w:t>
      </w:r>
      <w:r>
        <w:rPr>
          <w:rFonts w:ascii="Times New Roman" w:hAnsi="Times New Roman" w:cs="Times New Roman"/>
          <w:sz w:val="28"/>
          <w:szCs w:val="28"/>
        </w:rPr>
        <w:t xml:space="preserve"> </w:t>
      </w:r>
      <w:r w:rsidR="00537EA5">
        <w:rPr>
          <w:rFonts w:ascii="Times New Roman" w:hAnsi="Times New Roman" w:cs="Times New Roman"/>
          <w:sz w:val="28"/>
          <w:szCs w:val="28"/>
        </w:rPr>
        <w:t>газо-поршневых установок, газгольдеров, газораспределительных сетей,</w:t>
      </w:r>
      <w:r>
        <w:rPr>
          <w:rFonts w:ascii="Times New Roman" w:hAnsi="Times New Roman" w:cs="Times New Roman"/>
          <w:sz w:val="28"/>
          <w:szCs w:val="28"/>
        </w:rPr>
        <w:t xml:space="preserve"> строительство </w:t>
      </w:r>
      <w:r w:rsidR="00537EA5">
        <w:rPr>
          <w:rFonts w:ascii="Times New Roman" w:hAnsi="Times New Roman" w:cs="Times New Roman"/>
          <w:sz w:val="28"/>
          <w:szCs w:val="28"/>
        </w:rPr>
        <w:t>сетей электропередачи внутри муниципального образования,</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уличных сетей освещения населенных пунктов (при</w:t>
      </w:r>
      <w:r>
        <w:rPr>
          <w:rFonts w:ascii="Times New Roman" w:hAnsi="Times New Roman" w:cs="Times New Roman"/>
          <w:sz w:val="28"/>
          <w:szCs w:val="28"/>
        </w:rPr>
        <w:t xml:space="preserve"> </w:t>
      </w:r>
      <w:r w:rsidR="00537EA5">
        <w:rPr>
          <w:rFonts w:ascii="Times New Roman" w:hAnsi="Times New Roman" w:cs="Times New Roman"/>
          <w:sz w:val="28"/>
          <w:szCs w:val="28"/>
        </w:rPr>
        <w:t>обязательном использовании энергосберегающих технологий),</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и оборудование автономных и возобновляемых источников</w:t>
      </w:r>
      <w:r>
        <w:rPr>
          <w:rFonts w:ascii="Times New Roman" w:hAnsi="Times New Roman" w:cs="Times New Roman"/>
          <w:sz w:val="28"/>
          <w:szCs w:val="28"/>
        </w:rPr>
        <w:t xml:space="preserve"> </w:t>
      </w:r>
      <w:r w:rsidR="00537EA5">
        <w:rPr>
          <w:rFonts w:ascii="Times New Roman" w:hAnsi="Times New Roman" w:cs="Times New Roman"/>
          <w:sz w:val="28"/>
          <w:szCs w:val="28"/>
        </w:rPr>
        <w:t>энергии с применением технологий энергосбережения);</w:t>
      </w:r>
    </w:p>
    <w:p w:rsidR="003332C8" w:rsidRDefault="003332C8"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37EA5">
        <w:rPr>
          <w:rFonts w:ascii="Times New Roman" w:hAnsi="Times New Roman" w:cs="Times New Roman"/>
          <w:sz w:val="28"/>
          <w:szCs w:val="28"/>
        </w:rPr>
        <w:t>развитие телекоммуникаций (приобретение и монтаж оборудования,</w:t>
      </w:r>
      <w:r>
        <w:rPr>
          <w:rFonts w:ascii="Times New Roman" w:hAnsi="Times New Roman" w:cs="Times New Roman"/>
          <w:sz w:val="28"/>
          <w:szCs w:val="28"/>
        </w:rPr>
        <w:t xml:space="preserve"> </w:t>
      </w:r>
      <w:r w:rsidR="00537EA5">
        <w:rPr>
          <w:rFonts w:ascii="Times New Roman" w:hAnsi="Times New Roman" w:cs="Times New Roman"/>
          <w:sz w:val="28"/>
          <w:szCs w:val="28"/>
        </w:rPr>
        <w:t>строительство линий передачи данных, обеспечивающих возможность</w:t>
      </w:r>
      <w:r>
        <w:rPr>
          <w:rFonts w:ascii="Times New Roman" w:hAnsi="Times New Roman" w:cs="Times New Roman"/>
          <w:sz w:val="28"/>
          <w:szCs w:val="28"/>
        </w:rPr>
        <w:t xml:space="preserve"> </w:t>
      </w:r>
      <w:r w:rsidR="00537EA5">
        <w:rPr>
          <w:rFonts w:ascii="Times New Roman" w:hAnsi="Times New Roman" w:cs="Times New Roman"/>
          <w:sz w:val="28"/>
          <w:szCs w:val="28"/>
        </w:rPr>
        <w:t>подключения к информационно-телекоммуникационной сети «Интернет»).</w:t>
      </w:r>
    </w:p>
    <w:p w:rsidR="00537EA5" w:rsidRDefault="00537EA5" w:rsidP="003332C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Государственными заказчиками и главными распорядителями</w:t>
      </w:r>
      <w:r w:rsidR="003332C8">
        <w:rPr>
          <w:rFonts w:ascii="Times New Roman" w:hAnsi="Times New Roman" w:cs="Times New Roman"/>
          <w:sz w:val="28"/>
          <w:szCs w:val="28"/>
        </w:rPr>
        <w:t xml:space="preserve"> </w:t>
      </w:r>
      <w:r>
        <w:rPr>
          <w:rFonts w:ascii="Times New Roman" w:hAnsi="Times New Roman" w:cs="Times New Roman"/>
          <w:sz w:val="28"/>
          <w:szCs w:val="28"/>
        </w:rPr>
        <w:t>бюджетных средств, направляемых на реализацию подпрограммы, являются</w:t>
      </w:r>
      <w:r w:rsidR="003332C8">
        <w:rPr>
          <w:rFonts w:ascii="Times New Roman" w:hAnsi="Times New Roman" w:cs="Times New Roman"/>
          <w:sz w:val="28"/>
          <w:szCs w:val="28"/>
        </w:rPr>
        <w:t xml:space="preserve"> </w:t>
      </w:r>
      <w:r>
        <w:rPr>
          <w:rFonts w:ascii="Times New Roman" w:hAnsi="Times New Roman" w:cs="Times New Roman"/>
          <w:sz w:val="28"/>
          <w:szCs w:val="28"/>
        </w:rPr>
        <w:t xml:space="preserve">Министерство </w:t>
      </w:r>
      <w:r>
        <w:rPr>
          <w:rFonts w:ascii="Times New Roman" w:hAnsi="Times New Roman" w:cs="Times New Roman"/>
          <w:sz w:val="28"/>
          <w:szCs w:val="28"/>
        </w:rPr>
        <w:lastRenderedPageBreak/>
        <w:t>сельского хозяйства и продовольствия Республики Бурятия</w:t>
      </w:r>
      <w:r w:rsidR="003332C8">
        <w:rPr>
          <w:rFonts w:ascii="Times New Roman" w:hAnsi="Times New Roman" w:cs="Times New Roman"/>
          <w:sz w:val="28"/>
          <w:szCs w:val="28"/>
        </w:rPr>
        <w:t xml:space="preserve"> </w:t>
      </w:r>
      <w:r>
        <w:rPr>
          <w:rFonts w:ascii="Times New Roman" w:hAnsi="Times New Roman" w:cs="Times New Roman"/>
          <w:sz w:val="28"/>
          <w:szCs w:val="28"/>
        </w:rPr>
        <w:t>(кроме мероприятия 2.3) и Министерство транспорта, энергетики и</w:t>
      </w:r>
      <w:r w:rsidR="003332C8">
        <w:rPr>
          <w:rFonts w:ascii="Times New Roman" w:hAnsi="Times New Roman" w:cs="Times New Roman"/>
          <w:sz w:val="28"/>
          <w:szCs w:val="28"/>
        </w:rPr>
        <w:t xml:space="preserve"> </w:t>
      </w:r>
      <w:r>
        <w:rPr>
          <w:rFonts w:ascii="Times New Roman" w:hAnsi="Times New Roman" w:cs="Times New Roman"/>
          <w:sz w:val="28"/>
          <w:szCs w:val="28"/>
        </w:rPr>
        <w:t>дорожного хозяйства Республики Бурятия (мероприятие 2.3).</w:t>
      </w:r>
    </w:p>
    <w:p w:rsidR="00AF4CC0" w:rsidRDefault="00537EA5" w:rsidP="00743D4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Государственные заказчики осуществляют контроль за полнотой и</w:t>
      </w:r>
      <w:r w:rsidR="00743D45">
        <w:rPr>
          <w:rFonts w:ascii="Times New Roman" w:hAnsi="Times New Roman" w:cs="Times New Roman"/>
          <w:sz w:val="28"/>
          <w:szCs w:val="28"/>
        </w:rPr>
        <w:t xml:space="preserve"> </w:t>
      </w:r>
      <w:r>
        <w:rPr>
          <w:rFonts w:ascii="Times New Roman" w:hAnsi="Times New Roman" w:cs="Times New Roman"/>
          <w:sz w:val="28"/>
          <w:szCs w:val="28"/>
        </w:rPr>
        <w:t>качеством осуществления органами местного самоуправления реализацией</w:t>
      </w:r>
      <w:r w:rsidR="00743D45">
        <w:rPr>
          <w:rFonts w:ascii="Times New Roman" w:hAnsi="Times New Roman" w:cs="Times New Roman"/>
          <w:sz w:val="28"/>
          <w:szCs w:val="28"/>
        </w:rPr>
        <w:t xml:space="preserve"> </w:t>
      </w:r>
      <w:r>
        <w:rPr>
          <w:rFonts w:ascii="Times New Roman" w:hAnsi="Times New Roman" w:cs="Times New Roman"/>
          <w:sz w:val="28"/>
          <w:szCs w:val="28"/>
        </w:rPr>
        <w:t>соответствующих мероприятий, а также использованием предоставленных</w:t>
      </w:r>
      <w:r w:rsidR="00743D45">
        <w:rPr>
          <w:rFonts w:ascii="Times New Roman" w:hAnsi="Times New Roman" w:cs="Times New Roman"/>
          <w:sz w:val="28"/>
          <w:szCs w:val="28"/>
        </w:rPr>
        <w:t xml:space="preserve"> </w:t>
      </w:r>
      <w:r>
        <w:rPr>
          <w:rFonts w:ascii="Times New Roman" w:hAnsi="Times New Roman" w:cs="Times New Roman"/>
          <w:sz w:val="28"/>
          <w:szCs w:val="28"/>
        </w:rPr>
        <w:t>на эти цели финансовых средств.</w:t>
      </w: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743D45">
      <w:pPr>
        <w:autoSpaceDE w:val="0"/>
        <w:autoSpaceDN w:val="0"/>
        <w:adjustRightInd w:val="0"/>
        <w:spacing w:after="0" w:line="240" w:lineRule="auto"/>
        <w:ind w:firstLine="567"/>
        <w:jc w:val="both"/>
        <w:rPr>
          <w:rFonts w:ascii="Times New Roman" w:hAnsi="Times New Roman" w:cs="Times New Roman"/>
          <w:sz w:val="28"/>
          <w:szCs w:val="28"/>
        </w:rPr>
      </w:pPr>
    </w:p>
    <w:p w:rsidR="00642D56" w:rsidRDefault="00642D56"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Pr="00494459" w:rsidRDefault="00E562EB" w:rsidP="00E562EB">
      <w:pPr>
        <w:spacing w:after="0" w:line="240" w:lineRule="auto"/>
        <w:jc w:val="center"/>
        <w:rPr>
          <w:rFonts w:ascii="Times New Roman" w:eastAsia="Calibri" w:hAnsi="Times New Roman" w:cs="Mongolian Baiti"/>
          <w:b/>
          <w:sz w:val="28"/>
          <w:szCs w:val="28"/>
        </w:rPr>
      </w:pPr>
      <w:r>
        <w:rPr>
          <w:rFonts w:ascii="Times New Roman" w:hAnsi="Times New Roman"/>
          <w:b/>
          <w:sz w:val="28"/>
          <w:szCs w:val="28"/>
        </w:rPr>
        <w:lastRenderedPageBreak/>
        <w:t>7</w:t>
      </w:r>
      <w:r w:rsidRPr="00494459">
        <w:rPr>
          <w:rFonts w:ascii="Times New Roman" w:eastAsia="Calibri" w:hAnsi="Times New Roman" w:cs="Mongolian Baiti"/>
          <w:b/>
          <w:sz w:val="28"/>
          <w:szCs w:val="28"/>
        </w:rPr>
        <w:t xml:space="preserve">. Методика оценки эффективности </w:t>
      </w:r>
      <w:r>
        <w:rPr>
          <w:rFonts w:ascii="Times New Roman" w:eastAsia="Calibri" w:hAnsi="Times New Roman" w:cs="Mongolian Baiti"/>
          <w:b/>
          <w:sz w:val="28"/>
          <w:szCs w:val="28"/>
        </w:rPr>
        <w:t>М</w:t>
      </w:r>
      <w:r w:rsidRPr="00494459">
        <w:rPr>
          <w:rFonts w:ascii="Times New Roman" w:eastAsia="Calibri" w:hAnsi="Times New Roman" w:cs="Mongolian Baiti"/>
          <w:b/>
          <w:sz w:val="28"/>
          <w:szCs w:val="28"/>
        </w:rPr>
        <w:t>униципальной программы</w:t>
      </w:r>
    </w:p>
    <w:p w:rsidR="00E562EB" w:rsidRPr="00494459" w:rsidRDefault="00E562EB" w:rsidP="00E562EB">
      <w:pPr>
        <w:spacing w:after="0" w:line="240" w:lineRule="auto"/>
        <w:jc w:val="both"/>
        <w:rPr>
          <w:rFonts w:ascii="Times New Roman" w:eastAsia="Calibri" w:hAnsi="Times New Roman" w:cs="Mongolian Baiti"/>
          <w:sz w:val="28"/>
          <w:szCs w:val="28"/>
        </w:rPr>
      </w:pPr>
    </w:p>
    <w:p w:rsidR="00E562EB" w:rsidRPr="00494459" w:rsidRDefault="00E562EB" w:rsidP="00E562EB">
      <w:pPr>
        <w:spacing w:after="0" w:line="240" w:lineRule="auto"/>
        <w:jc w:val="both"/>
        <w:rPr>
          <w:rFonts w:ascii="Times New Roman" w:eastAsia="Calibri" w:hAnsi="Times New Roman" w:cs="Mongolian Baiti"/>
          <w:sz w:val="28"/>
          <w:szCs w:val="28"/>
        </w:rPr>
      </w:pPr>
      <w:r w:rsidRPr="00494459">
        <w:rPr>
          <w:rFonts w:ascii="Times New Roman" w:eastAsia="Calibri" w:hAnsi="Times New Roman" w:cs="Mongolian Baiti"/>
          <w:sz w:val="28"/>
          <w:szCs w:val="28"/>
        </w:rPr>
        <w:t xml:space="preserve">        Оценка эффективности реализации </w:t>
      </w:r>
      <w:r>
        <w:rPr>
          <w:rFonts w:ascii="Times New Roman" w:eastAsia="Calibri" w:hAnsi="Times New Roman" w:cs="Mongolian Baiti"/>
          <w:sz w:val="28"/>
          <w:szCs w:val="28"/>
        </w:rPr>
        <w:t>М</w:t>
      </w:r>
      <w:r w:rsidRPr="00494459">
        <w:rPr>
          <w:rFonts w:ascii="Times New Roman" w:eastAsia="Calibri" w:hAnsi="Times New Roman" w:cs="Mongolian Baiti"/>
          <w:sz w:val="28"/>
          <w:szCs w:val="28"/>
        </w:rPr>
        <w:t>униципальной программы будет осуществляться путем ежегодного сопоставления:</w:t>
      </w:r>
    </w:p>
    <w:p w:rsidR="00E562EB" w:rsidRPr="00494459" w:rsidRDefault="00E562EB" w:rsidP="00E562EB">
      <w:pPr>
        <w:numPr>
          <w:ilvl w:val="0"/>
          <w:numId w:val="36"/>
        </w:numPr>
        <w:tabs>
          <w:tab w:val="clear" w:pos="720"/>
          <w:tab w:val="num" w:pos="0"/>
        </w:tabs>
        <w:spacing w:after="0" w:line="240" w:lineRule="auto"/>
        <w:ind w:left="0" w:firstLine="0"/>
        <w:jc w:val="both"/>
        <w:rPr>
          <w:rFonts w:ascii="Times New Roman" w:eastAsia="Calibri" w:hAnsi="Times New Roman" w:cs="Mongolian Baiti"/>
          <w:sz w:val="28"/>
          <w:szCs w:val="28"/>
        </w:rPr>
      </w:pPr>
      <w:r w:rsidRPr="00494459">
        <w:rPr>
          <w:rFonts w:ascii="Times New Roman" w:eastAsia="Calibri" w:hAnsi="Times New Roman" w:cs="Mongolian Baiti"/>
          <w:sz w:val="28"/>
          <w:szCs w:val="28"/>
        </w:rPr>
        <w:t xml:space="preserve">фактических (в сопоставимых условиях) и планируемых значений целевых показателей </w:t>
      </w:r>
      <w:r>
        <w:rPr>
          <w:rFonts w:ascii="Times New Roman" w:eastAsia="Calibri" w:hAnsi="Times New Roman" w:cs="Mongolian Baiti"/>
          <w:sz w:val="28"/>
          <w:szCs w:val="28"/>
        </w:rPr>
        <w:t>М</w:t>
      </w:r>
      <w:r w:rsidRPr="00494459">
        <w:rPr>
          <w:rFonts w:ascii="Times New Roman" w:eastAsia="Calibri" w:hAnsi="Times New Roman" w:cs="Mongolian Baiti"/>
          <w:sz w:val="28"/>
          <w:szCs w:val="28"/>
        </w:rPr>
        <w:t xml:space="preserve">униципальной программы (целевой параметр </w:t>
      </w:r>
      <w:r>
        <w:rPr>
          <w:rFonts w:ascii="Times New Roman" w:eastAsia="Calibri" w:hAnsi="Times New Roman" w:cs="Mongolian Baiti"/>
          <w:sz w:val="28"/>
          <w:szCs w:val="28"/>
        </w:rPr>
        <w:t>100</w:t>
      </w:r>
      <w:r w:rsidRPr="00494459">
        <w:rPr>
          <w:rFonts w:ascii="Times New Roman" w:eastAsia="Calibri" w:hAnsi="Times New Roman" w:cs="Mongolian Baiti"/>
          <w:sz w:val="28"/>
          <w:szCs w:val="28"/>
        </w:rPr>
        <w:t>%);</w:t>
      </w:r>
    </w:p>
    <w:p w:rsidR="00E562EB" w:rsidRDefault="00E562EB" w:rsidP="00E562EB">
      <w:pPr>
        <w:spacing w:after="0" w:line="240" w:lineRule="auto"/>
        <w:jc w:val="both"/>
        <w:rPr>
          <w:rFonts w:ascii="Times New Roman" w:eastAsia="Calibri" w:hAnsi="Times New Roman" w:cs="Mongolian Baiti"/>
          <w:i/>
          <w:sz w:val="28"/>
          <w:szCs w:val="28"/>
        </w:rPr>
      </w:pPr>
    </w:p>
    <w:p w:rsidR="00E562EB" w:rsidRDefault="00E562EB" w:rsidP="00E562EB">
      <w:pPr>
        <w:spacing w:after="0" w:line="240" w:lineRule="auto"/>
        <w:jc w:val="both"/>
        <w:rPr>
          <w:rFonts w:ascii="Times New Roman" w:eastAsia="Calibri" w:hAnsi="Times New Roman" w:cs="Mongolian Baiti"/>
          <w:i/>
          <w:sz w:val="28"/>
          <w:szCs w:val="28"/>
        </w:rPr>
      </w:pPr>
      <w:r w:rsidRPr="00757DBE">
        <w:rPr>
          <w:rFonts w:ascii="Times New Roman" w:eastAsia="Calibri" w:hAnsi="Times New Roman" w:cs="Mongolian Baiti"/>
          <w:i/>
          <w:sz w:val="28"/>
          <w:szCs w:val="28"/>
        </w:rPr>
        <w:t>Методика расчета показателя (формула) и методологические пояснения к показателю</w:t>
      </w:r>
    </w:p>
    <w:p w:rsidR="00E562EB" w:rsidRPr="00494459" w:rsidRDefault="00E562EB" w:rsidP="00E562EB">
      <w:pPr>
        <w:spacing w:after="0" w:line="240" w:lineRule="auto"/>
        <w:jc w:val="both"/>
        <w:rPr>
          <w:rFonts w:ascii="Times New Roman" w:eastAsia="Calibri" w:hAnsi="Times New Roman" w:cs="Mongolian Baiti"/>
          <w:sz w:val="28"/>
          <w:szCs w:val="28"/>
        </w:rPr>
      </w:pPr>
    </w:p>
    <w:p w:rsidR="00E562EB" w:rsidRPr="003D3232" w:rsidRDefault="00E562EB" w:rsidP="00E562EB">
      <w:pPr>
        <w:spacing w:after="0" w:line="240" w:lineRule="auto"/>
        <w:rPr>
          <w:rFonts w:ascii="Times New Roman" w:eastAsia="Calibri" w:hAnsi="Times New Roman" w:cs="Times New Roman"/>
          <w:sz w:val="28"/>
          <w:szCs w:val="28"/>
        </w:rPr>
      </w:pPr>
      <w:r w:rsidRPr="003D3232">
        <w:rPr>
          <w:rFonts w:ascii="Times New Roman" w:eastAsia="Calibri" w:hAnsi="Times New Roman" w:cs="Times New Roman"/>
          <w:sz w:val="28"/>
          <w:szCs w:val="28"/>
        </w:rPr>
        <w:t xml:space="preserve">          </w:t>
      </w:r>
      <w:r w:rsidRPr="00FE5A8E">
        <w:rPr>
          <w:rFonts w:ascii="Times New Roman" w:eastAsia="Calibri" w:hAnsi="Times New Roman" w:cs="Times New Roman"/>
          <w:sz w:val="28"/>
          <w:szCs w:val="28"/>
        </w:rPr>
        <w:t xml:space="preserve">     </w:t>
      </w:r>
      <w:r w:rsidRPr="003D3232">
        <w:rPr>
          <w:rFonts w:ascii="Times New Roman" w:eastAsia="Calibri" w:hAnsi="Times New Roman" w:cs="Times New Roman"/>
          <w:sz w:val="28"/>
          <w:szCs w:val="28"/>
        </w:rPr>
        <w:t>ст + (мо-ст)</w:t>
      </w:r>
    </w:p>
    <w:p w:rsidR="00E562EB" w:rsidRPr="003D3232" w:rsidRDefault="00E562EB" w:rsidP="00E562EB">
      <w:pPr>
        <w:spacing w:after="0" w:line="240" w:lineRule="auto"/>
        <w:rPr>
          <w:rFonts w:ascii="Times New Roman" w:eastAsia="Calibri" w:hAnsi="Times New Roman" w:cs="Times New Roman"/>
          <w:sz w:val="28"/>
          <w:szCs w:val="28"/>
        </w:rPr>
      </w:pPr>
      <w:r w:rsidRPr="00974721">
        <w:rPr>
          <w:rFonts w:ascii="Times New Roman" w:eastAsia="Calibri" w:hAnsi="Times New Roman" w:cs="Times New Roman"/>
          <w:sz w:val="28"/>
          <w:szCs w:val="28"/>
        </w:rPr>
        <w:t>S</w:t>
      </w:r>
      <w:r w:rsidRPr="003D3232">
        <w:rPr>
          <w:rFonts w:ascii="Times New Roman" w:eastAsia="Calibri" w:hAnsi="Times New Roman" w:cs="Times New Roman"/>
          <w:sz w:val="28"/>
          <w:szCs w:val="28"/>
        </w:rPr>
        <w:t>ц =  ----------------------   х 100 , где:</w:t>
      </w:r>
    </w:p>
    <w:p w:rsidR="00E562EB" w:rsidRPr="003D3232" w:rsidRDefault="00E562EB" w:rsidP="00E562EB">
      <w:pPr>
        <w:spacing w:after="0" w:line="240" w:lineRule="auto"/>
        <w:rPr>
          <w:rFonts w:ascii="Times New Roman" w:eastAsia="Calibri" w:hAnsi="Times New Roman" w:cs="Times New Roman"/>
          <w:sz w:val="28"/>
          <w:szCs w:val="28"/>
        </w:rPr>
      </w:pPr>
      <w:r w:rsidRPr="003D3232">
        <w:rPr>
          <w:rFonts w:ascii="Times New Roman" w:eastAsia="Calibri" w:hAnsi="Times New Roman" w:cs="Times New Roman"/>
          <w:sz w:val="28"/>
          <w:szCs w:val="28"/>
        </w:rPr>
        <w:t xml:space="preserve">                   </w:t>
      </w:r>
      <w:r w:rsidRPr="00FE5A8E">
        <w:rPr>
          <w:rFonts w:ascii="Times New Roman" w:eastAsia="Calibri" w:hAnsi="Times New Roman" w:cs="Times New Roman"/>
          <w:sz w:val="28"/>
          <w:szCs w:val="28"/>
        </w:rPr>
        <w:t xml:space="preserve">   </w:t>
      </w:r>
      <w:r w:rsidRPr="003D3232">
        <w:rPr>
          <w:rFonts w:ascii="Times New Roman" w:eastAsia="Calibri" w:hAnsi="Times New Roman" w:cs="Times New Roman"/>
          <w:sz w:val="28"/>
          <w:szCs w:val="28"/>
        </w:rPr>
        <w:t xml:space="preserve"> п</w:t>
      </w:r>
    </w:p>
    <w:p w:rsidR="00E562EB" w:rsidRDefault="00E562EB" w:rsidP="00E562EB">
      <w:pPr>
        <w:spacing w:after="0" w:line="240" w:lineRule="auto"/>
        <w:jc w:val="both"/>
        <w:rPr>
          <w:rFonts w:ascii="Times New Roman" w:eastAsia="Calibri" w:hAnsi="Times New Roman" w:cs="Mongolian Baiti"/>
          <w:sz w:val="28"/>
          <w:szCs w:val="28"/>
        </w:rPr>
      </w:pPr>
      <w:r w:rsidRPr="003D3232">
        <w:rPr>
          <w:rFonts w:ascii="Times New Roman" w:eastAsia="Calibri" w:hAnsi="Times New Roman" w:cs="Times New Roman"/>
          <w:sz w:val="28"/>
          <w:szCs w:val="28"/>
        </w:rPr>
        <w:t>ц</w:t>
      </w:r>
      <w:r>
        <w:rPr>
          <w:rFonts w:ascii="Times New Roman" w:eastAsia="Calibri" w:hAnsi="Times New Roman" w:cs="Mongolian Baiti"/>
          <w:sz w:val="28"/>
          <w:szCs w:val="28"/>
        </w:rPr>
        <w:t xml:space="preserve"> –целевой параметр </w:t>
      </w:r>
    </w:p>
    <w:p w:rsidR="00E562EB" w:rsidRPr="00757DBE" w:rsidRDefault="00E562EB" w:rsidP="00E562EB">
      <w:pPr>
        <w:spacing w:after="0" w:line="240" w:lineRule="auto"/>
        <w:jc w:val="both"/>
        <w:rPr>
          <w:rFonts w:ascii="Times New Roman" w:eastAsia="Calibri" w:hAnsi="Times New Roman" w:cs="Mongolian Baiti"/>
          <w:sz w:val="28"/>
          <w:szCs w:val="28"/>
        </w:rPr>
      </w:pPr>
      <w:r w:rsidRPr="00757DBE">
        <w:rPr>
          <w:rFonts w:ascii="Times New Roman" w:eastAsia="Calibri" w:hAnsi="Times New Roman" w:cs="Mongolian Baiti"/>
          <w:sz w:val="28"/>
          <w:szCs w:val="28"/>
        </w:rPr>
        <w:t xml:space="preserve">ст – </w:t>
      </w:r>
      <w:r>
        <w:rPr>
          <w:rFonts w:ascii="Times New Roman" w:eastAsia="Calibri" w:hAnsi="Times New Roman" w:cs="Mongolian Baiti"/>
          <w:sz w:val="28"/>
          <w:szCs w:val="28"/>
        </w:rPr>
        <w:t xml:space="preserve">фактическое значение, </w:t>
      </w:r>
      <w:r w:rsidRPr="00757DBE">
        <w:rPr>
          <w:rFonts w:ascii="Times New Roman" w:eastAsia="Calibri" w:hAnsi="Times New Roman" w:cs="Mongolian Baiti"/>
          <w:sz w:val="28"/>
          <w:szCs w:val="28"/>
        </w:rPr>
        <w:t>официальная статистическая информация</w:t>
      </w:r>
    </w:p>
    <w:p w:rsidR="00E562EB" w:rsidRDefault="00E562EB" w:rsidP="00E562EB">
      <w:pPr>
        <w:spacing w:after="0" w:line="240" w:lineRule="auto"/>
        <w:jc w:val="both"/>
        <w:rPr>
          <w:rFonts w:ascii="Times New Roman" w:eastAsia="Calibri" w:hAnsi="Times New Roman" w:cs="Mongolian Baiti"/>
          <w:sz w:val="28"/>
          <w:szCs w:val="28"/>
        </w:rPr>
      </w:pPr>
      <w:r w:rsidRPr="00757DBE">
        <w:rPr>
          <w:rFonts w:ascii="Times New Roman" w:eastAsia="Calibri" w:hAnsi="Times New Roman" w:cs="Mongolian Baiti"/>
          <w:sz w:val="28"/>
          <w:szCs w:val="28"/>
        </w:rPr>
        <w:t xml:space="preserve">мо – </w:t>
      </w:r>
      <w:r>
        <w:rPr>
          <w:rFonts w:ascii="Times New Roman" w:eastAsia="Calibri" w:hAnsi="Times New Roman" w:cs="Mongolian Baiti"/>
          <w:sz w:val="28"/>
          <w:szCs w:val="28"/>
        </w:rPr>
        <w:t xml:space="preserve">фактическое значение, </w:t>
      </w:r>
      <w:r>
        <w:rPr>
          <w:rFonts w:ascii="Times New Roman" w:eastAsia="Calibri" w:hAnsi="Times New Roman" w:cs="Times New Roman"/>
          <w:sz w:val="28"/>
          <w:szCs w:val="28"/>
        </w:rPr>
        <w:t>отчетные данные</w:t>
      </w:r>
      <w:r w:rsidRPr="00757DBE">
        <w:rPr>
          <w:rFonts w:ascii="Times New Roman" w:eastAsia="Calibri" w:hAnsi="Times New Roman" w:cs="Mongolian Baiti"/>
          <w:sz w:val="28"/>
          <w:szCs w:val="28"/>
        </w:rPr>
        <w:t xml:space="preserve"> </w:t>
      </w:r>
      <w:r>
        <w:rPr>
          <w:rFonts w:ascii="Times New Roman" w:hAnsi="Times New Roman"/>
          <w:sz w:val="28"/>
          <w:szCs w:val="28"/>
        </w:rPr>
        <w:t>МКУ «Комитет</w:t>
      </w:r>
      <w:r w:rsidRPr="00757DBE">
        <w:rPr>
          <w:rFonts w:ascii="Times New Roman" w:eastAsia="Calibri" w:hAnsi="Times New Roman" w:cs="Mongolian Baiti"/>
          <w:sz w:val="28"/>
          <w:szCs w:val="28"/>
        </w:rPr>
        <w:t xml:space="preserve"> по экономике и финансам</w:t>
      </w:r>
      <w:r>
        <w:rPr>
          <w:rFonts w:ascii="Times New Roman" w:hAnsi="Times New Roman"/>
          <w:sz w:val="28"/>
          <w:szCs w:val="28"/>
        </w:rPr>
        <w:t>»</w:t>
      </w:r>
      <w:r w:rsidRPr="00757DBE">
        <w:rPr>
          <w:rFonts w:ascii="Times New Roman" w:eastAsia="Calibri" w:hAnsi="Times New Roman" w:cs="Mongolian Baiti"/>
          <w:sz w:val="28"/>
          <w:szCs w:val="28"/>
        </w:rPr>
        <w:t xml:space="preserve"> администрации МО</w:t>
      </w:r>
      <w:r>
        <w:rPr>
          <w:rFonts w:ascii="Times New Roman" w:eastAsia="Calibri" w:hAnsi="Times New Roman" w:cs="Mongolian Baiti"/>
          <w:sz w:val="28"/>
          <w:szCs w:val="28"/>
        </w:rPr>
        <w:t xml:space="preserve"> </w:t>
      </w:r>
      <w:r w:rsidRPr="00757DBE">
        <w:rPr>
          <w:rFonts w:ascii="Times New Roman" w:eastAsia="Calibri" w:hAnsi="Times New Roman" w:cs="Mongolian Baiti"/>
          <w:sz w:val="28"/>
          <w:szCs w:val="28"/>
        </w:rPr>
        <w:t>«Кижингинский район»</w:t>
      </w:r>
    </w:p>
    <w:p w:rsidR="00E562EB" w:rsidRDefault="00E562EB" w:rsidP="00E562EB">
      <w:pPr>
        <w:spacing w:after="0" w:line="240" w:lineRule="auto"/>
        <w:jc w:val="both"/>
        <w:rPr>
          <w:rFonts w:ascii="Times New Roman" w:eastAsia="Calibri" w:hAnsi="Times New Roman" w:cs="Mongolian Baiti"/>
          <w:sz w:val="28"/>
          <w:szCs w:val="28"/>
        </w:rPr>
      </w:pPr>
      <w:r>
        <w:rPr>
          <w:rFonts w:ascii="Times New Roman" w:eastAsia="Calibri" w:hAnsi="Times New Roman" w:cs="Mongolian Baiti"/>
          <w:sz w:val="28"/>
          <w:szCs w:val="28"/>
        </w:rPr>
        <w:t>п – плановое значение</w:t>
      </w:r>
    </w:p>
    <w:p w:rsidR="00E562EB" w:rsidRPr="00757DBE" w:rsidRDefault="00E562EB" w:rsidP="00E562EB">
      <w:pPr>
        <w:spacing w:after="0" w:line="240" w:lineRule="auto"/>
        <w:jc w:val="both"/>
        <w:rPr>
          <w:rFonts w:ascii="Times New Roman" w:eastAsia="Calibri" w:hAnsi="Times New Roman" w:cs="Mongolian Baiti"/>
          <w:sz w:val="28"/>
          <w:szCs w:val="28"/>
        </w:rPr>
      </w:pPr>
    </w:p>
    <w:p w:rsidR="00E562EB" w:rsidRPr="000C66CE" w:rsidRDefault="00E562EB" w:rsidP="00E562EB">
      <w:pPr>
        <w:spacing w:after="0" w:line="240" w:lineRule="auto"/>
        <w:rPr>
          <w:rFonts w:ascii="Times New Roman" w:eastAsia="Calibri" w:hAnsi="Times New Roman" w:cs="Times New Roman"/>
          <w:i/>
          <w:sz w:val="28"/>
          <w:szCs w:val="28"/>
        </w:rPr>
      </w:pPr>
      <w:r w:rsidRPr="000C66CE">
        <w:rPr>
          <w:rFonts w:ascii="Times New Roman" w:eastAsia="Calibri" w:hAnsi="Times New Roman" w:cs="Times New Roman"/>
          <w:i/>
          <w:sz w:val="28"/>
          <w:szCs w:val="28"/>
        </w:rPr>
        <w:t>Расчет эффективности реализации программы:</w:t>
      </w:r>
    </w:p>
    <w:p w:rsidR="00E562EB" w:rsidRPr="00780CE2" w:rsidRDefault="00E562EB" w:rsidP="00E562EB">
      <w:pPr>
        <w:spacing w:after="0" w:line="240" w:lineRule="auto"/>
        <w:rPr>
          <w:rFonts w:ascii="Times New Roman" w:eastAsia="Calibri" w:hAnsi="Times New Roman" w:cs="Times New Roman"/>
          <w:sz w:val="28"/>
          <w:szCs w:val="28"/>
        </w:rPr>
      </w:pPr>
      <w:r w:rsidRPr="00780CE2">
        <w:rPr>
          <w:rFonts w:ascii="Times New Roman" w:eastAsia="Calibri" w:hAnsi="Times New Roman" w:cs="Times New Roman"/>
          <w:sz w:val="28"/>
          <w:szCs w:val="28"/>
        </w:rPr>
        <w:t xml:space="preserve">По итогам проведения оценки эффективности реализации программы </w:t>
      </w:r>
      <w:r>
        <w:rPr>
          <w:rFonts w:ascii="Times New Roman" w:eastAsia="Calibri" w:hAnsi="Times New Roman" w:cs="Times New Roman"/>
          <w:sz w:val="28"/>
          <w:szCs w:val="28"/>
        </w:rPr>
        <w:t>(</w:t>
      </w:r>
      <w:r w:rsidRPr="003274BC">
        <w:rPr>
          <w:rFonts w:ascii="Times New Roman" w:eastAsia="Calibri" w:hAnsi="Times New Roman" w:cs="Times New Roman"/>
          <w:i/>
          <w:sz w:val="24"/>
          <w:szCs w:val="24"/>
        </w:rPr>
        <w:t xml:space="preserve">согласно </w:t>
      </w:r>
      <w:r>
        <w:rPr>
          <w:rFonts w:ascii="Times New Roman" w:eastAsia="Calibri" w:hAnsi="Times New Roman" w:cs="Times New Roman"/>
          <w:i/>
          <w:sz w:val="24"/>
          <w:szCs w:val="24"/>
        </w:rPr>
        <w:t xml:space="preserve">сводной </w:t>
      </w:r>
      <w:r w:rsidRPr="003274BC">
        <w:rPr>
          <w:rFonts w:ascii="Times New Roman" w:eastAsia="Calibri" w:hAnsi="Times New Roman" w:cs="Times New Roman"/>
          <w:i/>
          <w:sz w:val="24"/>
          <w:szCs w:val="24"/>
        </w:rPr>
        <w:t>таблице оценки эффективности реализации программы</w:t>
      </w:r>
      <w:r>
        <w:rPr>
          <w:rFonts w:ascii="Times New Roman" w:eastAsia="Calibri" w:hAnsi="Times New Roman" w:cs="Times New Roman"/>
          <w:sz w:val="28"/>
          <w:szCs w:val="28"/>
        </w:rPr>
        <w:t xml:space="preserve">) </w:t>
      </w:r>
      <w:r w:rsidRPr="00780CE2">
        <w:rPr>
          <w:rFonts w:ascii="Times New Roman" w:eastAsia="Calibri" w:hAnsi="Times New Roman" w:cs="Times New Roman"/>
          <w:sz w:val="28"/>
          <w:szCs w:val="28"/>
        </w:rPr>
        <w:t>дается качественная оценка эффективности ее реализации:</w:t>
      </w:r>
    </w:p>
    <w:p w:rsidR="00E562EB" w:rsidRPr="00583D2B" w:rsidRDefault="00E562EB" w:rsidP="00E562EB">
      <w:pPr>
        <w:widowControl w:val="0"/>
        <w:autoSpaceDE w:val="0"/>
        <w:autoSpaceDN w:val="0"/>
        <w:adjustRightInd w:val="0"/>
        <w:ind w:firstLine="540"/>
        <w:jc w:val="both"/>
        <w:rPr>
          <w:rFonts w:ascii="Calibri" w:eastAsia="Calibri" w:hAnsi="Calibri" w:cs="Mongolian Baiti"/>
        </w:rPr>
      </w:pPr>
    </w:p>
    <w:tbl>
      <w:tblPr>
        <w:tblW w:w="0" w:type="auto"/>
        <w:tblCellSpacing w:w="5" w:type="nil"/>
        <w:tblInd w:w="75" w:type="dxa"/>
        <w:tblLayout w:type="fixed"/>
        <w:tblCellMar>
          <w:left w:w="75" w:type="dxa"/>
          <w:right w:w="75" w:type="dxa"/>
        </w:tblCellMar>
        <w:tblLook w:val="0000"/>
      </w:tblPr>
      <w:tblGrid>
        <w:gridCol w:w="1508"/>
        <w:gridCol w:w="3480"/>
        <w:gridCol w:w="4732"/>
      </w:tblGrid>
      <w:tr w:rsidR="00E562EB" w:rsidTr="00C05024">
        <w:trPr>
          <w:trHeight w:val="800"/>
          <w:tblCellSpacing w:w="5" w:type="nil"/>
        </w:trPr>
        <w:tc>
          <w:tcPr>
            <w:tcW w:w="1508" w:type="dxa"/>
            <w:tcBorders>
              <w:top w:val="single" w:sz="4" w:space="0" w:color="auto"/>
              <w:left w:val="single" w:sz="4" w:space="0" w:color="auto"/>
              <w:bottom w:val="single" w:sz="4" w:space="0" w:color="auto"/>
              <w:right w:val="single" w:sz="4" w:space="0" w:color="auto"/>
            </w:tcBorders>
          </w:tcPr>
          <w:p w:rsidR="00E562EB" w:rsidRPr="00583D2B" w:rsidRDefault="00E562EB" w:rsidP="00C05024">
            <w:pPr>
              <w:pStyle w:val="ConsPlusCell"/>
              <w:jc w:val="center"/>
            </w:pPr>
            <w:r w:rsidRPr="00583D2B">
              <w:t>Итоговая</w:t>
            </w:r>
            <w:r>
              <w:t>*</w:t>
            </w:r>
            <w:r w:rsidRPr="00583D2B">
              <w:t xml:space="preserve">  </w:t>
            </w:r>
            <w:r w:rsidRPr="00583D2B">
              <w:br/>
              <w:t xml:space="preserve">  сводная  </w:t>
            </w:r>
            <w:r w:rsidRPr="00583D2B">
              <w:br/>
              <w:t xml:space="preserve">  оценка   </w:t>
            </w:r>
            <w:r w:rsidRPr="00583D2B">
              <w:br/>
              <w:t xml:space="preserve"> (баллов)</w:t>
            </w:r>
          </w:p>
        </w:tc>
        <w:tc>
          <w:tcPr>
            <w:tcW w:w="3480" w:type="dxa"/>
            <w:tcBorders>
              <w:top w:val="single" w:sz="4" w:space="0" w:color="auto"/>
              <w:left w:val="single" w:sz="4" w:space="0" w:color="auto"/>
              <w:bottom w:val="single" w:sz="4" w:space="0" w:color="auto"/>
              <w:right w:val="single" w:sz="4" w:space="0" w:color="auto"/>
            </w:tcBorders>
          </w:tcPr>
          <w:p w:rsidR="00E562EB" w:rsidRPr="00583D2B" w:rsidRDefault="00E562EB" w:rsidP="00C05024">
            <w:pPr>
              <w:pStyle w:val="ConsPlusCell"/>
              <w:jc w:val="center"/>
            </w:pPr>
            <w:r w:rsidRPr="00583D2B">
              <w:t xml:space="preserve">Вывод об результативности  </w:t>
            </w:r>
            <w:r w:rsidRPr="00583D2B">
              <w:br/>
            </w:r>
            <w:r>
              <w:t xml:space="preserve">реализации </w:t>
            </w:r>
            <w:r w:rsidRPr="00583D2B">
              <w:t xml:space="preserve"> программы</w:t>
            </w:r>
          </w:p>
        </w:tc>
        <w:tc>
          <w:tcPr>
            <w:tcW w:w="4732" w:type="dxa"/>
            <w:tcBorders>
              <w:top w:val="single" w:sz="4" w:space="0" w:color="auto"/>
              <w:left w:val="single" w:sz="4" w:space="0" w:color="auto"/>
              <w:bottom w:val="single" w:sz="4" w:space="0" w:color="auto"/>
              <w:right w:val="single" w:sz="4" w:space="0" w:color="auto"/>
            </w:tcBorders>
          </w:tcPr>
          <w:p w:rsidR="00E562EB" w:rsidRPr="00583D2B" w:rsidRDefault="00E562EB" w:rsidP="00C05024">
            <w:pPr>
              <w:pStyle w:val="ConsPlusCell"/>
              <w:jc w:val="center"/>
            </w:pPr>
            <w:r w:rsidRPr="00583D2B">
              <w:t>Предложение по дальнейшей</w:t>
            </w:r>
            <w:r w:rsidRPr="00583D2B">
              <w:br/>
              <w:t>реали</w:t>
            </w:r>
            <w:r>
              <w:t xml:space="preserve">зации муниципальной </w:t>
            </w:r>
            <w:r>
              <w:br/>
              <w:t xml:space="preserve">    </w:t>
            </w:r>
            <w:r w:rsidRPr="00583D2B">
              <w:t xml:space="preserve"> программы</w:t>
            </w: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S &gt; </w:t>
            </w:r>
            <w:r>
              <w:rPr>
                <w:lang w:val="en-US"/>
              </w:rPr>
              <w:t>10</w:t>
            </w:r>
            <w:r w:rsidRPr="00583D2B">
              <w:t xml:space="preserve">0      </w:t>
            </w:r>
          </w:p>
        </w:tc>
        <w:tc>
          <w:tcPr>
            <w:tcW w:w="3480"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высокоэффективна            </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S = </w:t>
            </w:r>
            <w:r>
              <w:rPr>
                <w:lang w:val="en-US"/>
              </w:rPr>
              <w:t>100</w:t>
            </w:r>
            <w:r w:rsidRPr="00583D2B">
              <w:t xml:space="preserve">      </w:t>
            </w:r>
          </w:p>
        </w:tc>
        <w:tc>
          <w:tcPr>
            <w:tcW w:w="3480"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эффективна                  </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974721" w:rsidRDefault="00E562EB" w:rsidP="00C05024">
            <w:pPr>
              <w:pStyle w:val="ConsPlusCell"/>
              <w:rPr>
                <w:lang w:val="en-US"/>
              </w:rPr>
            </w:pPr>
            <w:r>
              <w:rPr>
                <w:lang w:val="en-US"/>
              </w:rPr>
              <w:t xml:space="preserve">S </w:t>
            </w:r>
            <w:r w:rsidRPr="00583D2B">
              <w:t>&lt;</w:t>
            </w:r>
            <w:r>
              <w:rPr>
                <w:lang w:val="en-US"/>
              </w:rPr>
              <w:t xml:space="preserve"> 70</w:t>
            </w:r>
          </w:p>
        </w:tc>
        <w:tc>
          <w:tcPr>
            <w:tcW w:w="3480" w:type="dxa"/>
            <w:tcBorders>
              <w:left w:val="single" w:sz="4" w:space="0" w:color="auto"/>
              <w:bottom w:val="single" w:sz="4" w:space="0" w:color="auto"/>
              <w:right w:val="single" w:sz="4" w:space="0" w:color="auto"/>
            </w:tcBorders>
          </w:tcPr>
          <w:p w:rsidR="00E562EB" w:rsidRPr="00974721" w:rsidRDefault="00E562EB" w:rsidP="00C05024">
            <w:pPr>
              <w:pStyle w:val="ConsPlusCell"/>
            </w:pPr>
            <w:r>
              <w:t>эффективность средняя</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r w:rsidR="00E562EB" w:rsidTr="00C05024">
        <w:trPr>
          <w:tblCellSpacing w:w="5" w:type="nil"/>
        </w:trPr>
        <w:tc>
          <w:tcPr>
            <w:tcW w:w="1508"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S &lt; </w:t>
            </w:r>
            <w:r>
              <w:rPr>
                <w:lang w:val="en-US"/>
              </w:rPr>
              <w:t>50</w:t>
            </w:r>
            <w:r w:rsidRPr="00583D2B">
              <w:t xml:space="preserve">      </w:t>
            </w:r>
          </w:p>
        </w:tc>
        <w:tc>
          <w:tcPr>
            <w:tcW w:w="3480" w:type="dxa"/>
            <w:tcBorders>
              <w:left w:val="single" w:sz="4" w:space="0" w:color="auto"/>
              <w:bottom w:val="single" w:sz="4" w:space="0" w:color="auto"/>
              <w:right w:val="single" w:sz="4" w:space="0" w:color="auto"/>
            </w:tcBorders>
          </w:tcPr>
          <w:p w:rsidR="00E562EB" w:rsidRPr="00583D2B" w:rsidRDefault="00E562EB" w:rsidP="00C05024">
            <w:pPr>
              <w:pStyle w:val="ConsPlusCell"/>
            </w:pPr>
            <w:r w:rsidRPr="00583D2B">
              <w:t xml:space="preserve">неэффективна                </w:t>
            </w:r>
          </w:p>
        </w:tc>
        <w:tc>
          <w:tcPr>
            <w:tcW w:w="4732" w:type="dxa"/>
            <w:tcBorders>
              <w:left w:val="single" w:sz="4" w:space="0" w:color="auto"/>
              <w:bottom w:val="single" w:sz="4" w:space="0" w:color="auto"/>
              <w:right w:val="single" w:sz="4" w:space="0" w:color="auto"/>
            </w:tcBorders>
          </w:tcPr>
          <w:p w:rsidR="00E562EB" w:rsidRPr="00583D2B" w:rsidRDefault="00E562EB" w:rsidP="00C05024">
            <w:pPr>
              <w:pStyle w:val="ConsPlusCell"/>
            </w:pPr>
          </w:p>
        </w:tc>
      </w:tr>
    </w:tbl>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E562EB">
      <w:pPr>
        <w:spacing w:after="0" w:line="240" w:lineRule="auto"/>
        <w:rPr>
          <w:rFonts w:ascii="Times New Roman" w:eastAsia="Calibri" w:hAnsi="Times New Roman" w:cs="Mongolian Baiti"/>
          <w:i/>
          <w:sz w:val="28"/>
          <w:szCs w:val="28"/>
        </w:rPr>
      </w:pPr>
    </w:p>
    <w:p w:rsidR="00E562EB" w:rsidRDefault="00E562EB" w:rsidP="00B63E10">
      <w:pPr>
        <w:spacing w:after="0" w:line="240" w:lineRule="auto"/>
        <w:jc w:val="right"/>
        <w:rPr>
          <w:rFonts w:ascii="Times New Roman" w:hAnsi="Times New Roman"/>
          <w:color w:val="000000"/>
          <w:sz w:val="24"/>
          <w:szCs w:val="24"/>
          <w:lang w:eastAsia="ru-RU"/>
        </w:rPr>
      </w:pPr>
    </w:p>
    <w:p w:rsidR="00E562EB" w:rsidRDefault="00E562EB" w:rsidP="00B63E10">
      <w:pPr>
        <w:spacing w:after="0" w:line="240" w:lineRule="auto"/>
        <w:jc w:val="right"/>
        <w:rPr>
          <w:rFonts w:ascii="Times New Roman" w:hAnsi="Times New Roman"/>
          <w:color w:val="000000"/>
          <w:sz w:val="24"/>
          <w:szCs w:val="24"/>
          <w:lang w:eastAsia="ru-RU"/>
        </w:rPr>
        <w:sectPr w:rsidR="00E562EB" w:rsidSect="00642D56">
          <w:pgSz w:w="11906" w:h="16838"/>
          <w:pgMar w:top="851" w:right="567" w:bottom="709" w:left="1134" w:header="709" w:footer="709" w:gutter="0"/>
          <w:cols w:space="708"/>
          <w:docGrid w:linePitch="360"/>
        </w:sectPr>
      </w:pPr>
    </w:p>
    <w:tbl>
      <w:tblPr>
        <w:tblW w:w="14757" w:type="dxa"/>
        <w:tblInd w:w="351" w:type="dxa"/>
        <w:tblLayout w:type="fixed"/>
        <w:tblLook w:val="04A0"/>
      </w:tblPr>
      <w:tblGrid>
        <w:gridCol w:w="2283"/>
        <w:gridCol w:w="3692"/>
        <w:gridCol w:w="1553"/>
        <w:gridCol w:w="1276"/>
        <w:gridCol w:w="1134"/>
        <w:gridCol w:w="1276"/>
        <w:gridCol w:w="1275"/>
        <w:gridCol w:w="1276"/>
        <w:gridCol w:w="992"/>
      </w:tblGrid>
      <w:tr w:rsidR="00B63E10" w:rsidRPr="001C7C7B" w:rsidTr="00141C7F">
        <w:trPr>
          <w:trHeight w:val="150"/>
        </w:trPr>
        <w:tc>
          <w:tcPr>
            <w:tcW w:w="14757" w:type="dxa"/>
            <w:gridSpan w:val="9"/>
            <w:tcBorders>
              <w:bottom w:val="single" w:sz="4" w:space="0" w:color="auto"/>
            </w:tcBorders>
            <w:shd w:val="clear" w:color="auto" w:fill="auto"/>
            <w:noWrap/>
            <w:vAlign w:val="center"/>
          </w:tcPr>
          <w:p w:rsidR="00B63E10" w:rsidRPr="00A52E88" w:rsidRDefault="00A52E88" w:rsidP="00B63E10">
            <w:pPr>
              <w:spacing w:after="0" w:line="240" w:lineRule="auto"/>
              <w:jc w:val="right"/>
              <w:rPr>
                <w:rFonts w:ascii="Times New Roman" w:hAnsi="Times New Roman"/>
                <w:b/>
                <w:color w:val="000000"/>
                <w:sz w:val="24"/>
                <w:szCs w:val="24"/>
                <w:lang w:eastAsia="ru-RU"/>
              </w:rPr>
            </w:pPr>
            <w:r w:rsidRPr="00A52E88">
              <w:rPr>
                <w:rFonts w:ascii="Times New Roman" w:hAnsi="Times New Roman"/>
                <w:b/>
                <w:color w:val="000000"/>
                <w:sz w:val="28"/>
                <w:szCs w:val="24"/>
                <w:lang w:eastAsia="ru-RU"/>
              </w:rPr>
              <w:lastRenderedPageBreak/>
              <w:t xml:space="preserve">Таблица </w:t>
            </w:r>
            <w:r w:rsidR="00503819">
              <w:rPr>
                <w:rFonts w:ascii="Times New Roman" w:hAnsi="Times New Roman"/>
                <w:b/>
                <w:color w:val="000000"/>
                <w:sz w:val="28"/>
                <w:szCs w:val="24"/>
                <w:lang w:eastAsia="ru-RU"/>
              </w:rPr>
              <w:t>6</w:t>
            </w:r>
          </w:p>
          <w:p w:rsidR="00B63E10" w:rsidRPr="004444EA" w:rsidRDefault="00B63E10" w:rsidP="00B63E10">
            <w:pPr>
              <w:spacing w:after="0" w:line="240" w:lineRule="auto"/>
              <w:jc w:val="right"/>
              <w:rPr>
                <w:rFonts w:ascii="Times New Roman" w:hAnsi="Times New Roman"/>
                <w:color w:val="000000"/>
                <w:sz w:val="28"/>
                <w:szCs w:val="28"/>
                <w:lang w:eastAsia="ru-RU"/>
              </w:rPr>
            </w:pPr>
          </w:p>
          <w:p w:rsidR="00650939" w:rsidRDefault="00B63E10" w:rsidP="00102BE6">
            <w:pPr>
              <w:jc w:val="center"/>
              <w:rPr>
                <w:rFonts w:ascii="Times New Roman" w:hAnsi="Times New Roman"/>
                <w:color w:val="000000"/>
                <w:sz w:val="24"/>
                <w:szCs w:val="24"/>
                <w:lang w:eastAsia="ru-RU"/>
              </w:rPr>
            </w:pPr>
            <w:r w:rsidRPr="004444EA">
              <w:rPr>
                <w:rFonts w:ascii="Times New Roman" w:hAnsi="Times New Roman"/>
                <w:b/>
                <w:bCs/>
                <w:sz w:val="28"/>
                <w:szCs w:val="28"/>
              </w:rPr>
              <w:t xml:space="preserve">Ресурсное обеспечение </w:t>
            </w:r>
            <w:r w:rsidR="00102BE6">
              <w:rPr>
                <w:rFonts w:ascii="Times New Roman" w:hAnsi="Times New Roman"/>
                <w:b/>
                <w:bCs/>
                <w:sz w:val="28"/>
                <w:szCs w:val="28"/>
              </w:rPr>
              <w:t>раздела</w:t>
            </w:r>
            <w:r w:rsidRPr="004444EA">
              <w:rPr>
                <w:rFonts w:ascii="Times New Roman" w:hAnsi="Times New Roman"/>
                <w:b/>
                <w:bCs/>
                <w:sz w:val="28"/>
                <w:szCs w:val="28"/>
              </w:rPr>
              <w:t xml:space="preserve"> «</w:t>
            </w:r>
            <w:r w:rsidR="00C70B34" w:rsidRPr="004444EA">
              <w:rPr>
                <w:rFonts w:ascii="Times New Roman" w:hAnsi="Times New Roman"/>
                <w:b/>
                <w:bCs/>
                <w:color w:val="000000"/>
                <w:sz w:val="28"/>
                <w:szCs w:val="28"/>
                <w:lang w:eastAsia="ru-RU"/>
              </w:rPr>
              <w:t>Создание и развитие инфраструктуры на сельских территориях</w:t>
            </w:r>
            <w:r w:rsidRPr="004444EA">
              <w:rPr>
                <w:rFonts w:ascii="Times New Roman" w:hAnsi="Times New Roman"/>
                <w:b/>
                <w:bCs/>
                <w:sz w:val="28"/>
                <w:szCs w:val="28"/>
              </w:rPr>
              <w:t>»</w:t>
            </w:r>
          </w:p>
        </w:tc>
      </w:tr>
      <w:tr w:rsidR="00141C7F" w:rsidRPr="001C7C7B" w:rsidTr="00141C7F">
        <w:trPr>
          <w:gridAfter w:val="1"/>
          <w:wAfter w:w="992" w:type="dxa"/>
          <w:trHeight w:val="3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141C7F" w:rsidRDefault="00141C7F" w:rsidP="00297D37">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Наименование</w:t>
            </w:r>
          </w:p>
        </w:tc>
        <w:tc>
          <w:tcPr>
            <w:tcW w:w="3692" w:type="dxa"/>
            <w:tcBorders>
              <w:top w:val="nil"/>
              <w:left w:val="single" w:sz="4" w:space="0" w:color="auto"/>
              <w:bottom w:val="single" w:sz="4" w:space="0" w:color="auto"/>
              <w:right w:val="single" w:sz="4" w:space="0" w:color="auto"/>
            </w:tcBorders>
            <w:shd w:val="clear" w:color="auto" w:fill="auto"/>
            <w:vAlign w:val="center"/>
            <w:hideMark/>
          </w:tcPr>
          <w:p w:rsidR="00141C7F" w:rsidRPr="001C7C7B" w:rsidRDefault="00141C7F" w:rsidP="00297D37">
            <w:pPr>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Мероприятие</w:t>
            </w: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297D37" w:rsidRDefault="00141C7F" w:rsidP="00297D37">
            <w:pPr>
              <w:spacing w:after="0" w:line="240" w:lineRule="auto"/>
              <w:jc w:val="center"/>
              <w:rPr>
                <w:rFonts w:ascii="Times New Roman" w:hAnsi="Times New Roman"/>
                <w:b/>
                <w:bCs/>
                <w:sz w:val="24"/>
                <w:szCs w:val="24"/>
                <w:lang w:eastAsia="ru-RU"/>
              </w:rPr>
            </w:pPr>
            <w:r w:rsidRPr="00297D37">
              <w:rPr>
                <w:rFonts w:ascii="Times New Roman" w:hAnsi="Times New Roman"/>
                <w:b/>
                <w:bCs/>
                <w:sz w:val="24"/>
                <w:szCs w:val="24"/>
                <w:lang w:eastAsia="ru-RU"/>
              </w:rPr>
              <w:t>Всего, тыс.руб.</w:t>
            </w:r>
          </w:p>
        </w:tc>
        <w:tc>
          <w:tcPr>
            <w:tcW w:w="1134"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2025</w:t>
            </w:r>
            <w:r w:rsidRPr="003B5764">
              <w:rPr>
                <w:rFonts w:ascii="Times New Roman" w:hAnsi="Times New Roman"/>
                <w:b/>
                <w:bCs/>
                <w:sz w:val="28"/>
                <w:szCs w:val="28"/>
                <w:lang w:eastAsia="ru-RU"/>
              </w:rPr>
              <w:t>*</w:t>
            </w:r>
          </w:p>
        </w:tc>
        <w:tc>
          <w:tcPr>
            <w:tcW w:w="1276"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2026</w:t>
            </w:r>
            <w:r w:rsidRPr="003B5764">
              <w:rPr>
                <w:rFonts w:ascii="Times New Roman" w:hAnsi="Times New Roman"/>
                <w:b/>
                <w:bCs/>
                <w:sz w:val="28"/>
                <w:szCs w:val="28"/>
                <w:lang w:eastAsia="ru-RU"/>
              </w:rPr>
              <w:t>*</w:t>
            </w:r>
          </w:p>
        </w:tc>
        <w:tc>
          <w:tcPr>
            <w:tcW w:w="1275"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jc w:val="center"/>
              <w:rPr>
                <w:rFonts w:ascii="Times New Roman" w:hAnsi="Times New Roman"/>
                <w:b/>
                <w:bCs/>
                <w:sz w:val="28"/>
                <w:szCs w:val="28"/>
              </w:rPr>
            </w:pPr>
            <w:r>
              <w:rPr>
                <w:rFonts w:ascii="Times New Roman" w:hAnsi="Times New Roman"/>
                <w:b/>
                <w:bCs/>
                <w:sz w:val="28"/>
                <w:szCs w:val="28"/>
              </w:rPr>
              <w:t>2027</w:t>
            </w:r>
            <w:r w:rsidRPr="003B5764">
              <w:rPr>
                <w:rFonts w:ascii="Times New Roman" w:hAnsi="Times New Roman"/>
                <w:b/>
                <w:bCs/>
                <w:sz w:val="28"/>
                <w:szCs w:val="28"/>
              </w:rPr>
              <w:t>*</w:t>
            </w:r>
          </w:p>
        </w:tc>
        <w:tc>
          <w:tcPr>
            <w:tcW w:w="1276" w:type="dxa"/>
            <w:tcBorders>
              <w:top w:val="nil"/>
              <w:left w:val="nil"/>
              <w:bottom w:val="single" w:sz="4" w:space="0" w:color="auto"/>
              <w:right w:val="single" w:sz="4" w:space="0" w:color="auto"/>
            </w:tcBorders>
            <w:shd w:val="clear" w:color="000000" w:fill="FFFFFF"/>
            <w:noWrap/>
            <w:hideMark/>
          </w:tcPr>
          <w:p w:rsidR="00141C7F" w:rsidRPr="003B5764" w:rsidRDefault="00141C7F" w:rsidP="00297D37">
            <w:pPr>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2028</w:t>
            </w:r>
            <w:r w:rsidRPr="003B5764">
              <w:rPr>
                <w:rFonts w:ascii="Times New Roman" w:hAnsi="Times New Roman"/>
                <w:b/>
                <w:bCs/>
                <w:sz w:val="28"/>
                <w:szCs w:val="28"/>
                <w:lang w:eastAsia="ru-RU"/>
              </w:rPr>
              <w:t>*</w:t>
            </w:r>
          </w:p>
        </w:tc>
      </w:tr>
      <w:tr w:rsidR="00141C7F" w:rsidRPr="001C7C7B" w:rsidTr="00141C7F">
        <w:trPr>
          <w:gridAfter w:val="1"/>
          <w:wAfter w:w="992" w:type="dxa"/>
          <w:trHeight w:val="300"/>
        </w:trPr>
        <w:tc>
          <w:tcPr>
            <w:tcW w:w="22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Раздел</w:t>
            </w:r>
          </w:p>
        </w:tc>
        <w:tc>
          <w:tcPr>
            <w:tcW w:w="3692" w:type="dxa"/>
            <w:vMerge w:val="restart"/>
            <w:tcBorders>
              <w:top w:val="nil"/>
              <w:left w:val="single" w:sz="4" w:space="0" w:color="auto"/>
              <w:bottom w:val="single" w:sz="4" w:space="0" w:color="auto"/>
              <w:right w:val="single" w:sz="4" w:space="0" w:color="auto"/>
            </w:tcBorders>
            <w:shd w:val="clear" w:color="auto" w:fill="auto"/>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r w:rsidRPr="001C7C7B">
              <w:rPr>
                <w:rFonts w:ascii="Times New Roman" w:hAnsi="Times New Roman"/>
                <w:b/>
                <w:bCs/>
                <w:color w:val="000000"/>
                <w:sz w:val="24"/>
                <w:szCs w:val="24"/>
                <w:lang w:eastAsia="ru-RU"/>
              </w:rPr>
              <w:t xml:space="preserve"> Создание и развитие инфраструктуры на сельских территориях</w:t>
            </w: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596979,6*</w:t>
            </w:r>
          </w:p>
        </w:tc>
        <w:tc>
          <w:tcPr>
            <w:tcW w:w="1134" w:type="dxa"/>
            <w:tcBorders>
              <w:top w:val="nil"/>
              <w:left w:val="nil"/>
              <w:bottom w:val="single" w:sz="4" w:space="0" w:color="auto"/>
              <w:right w:val="single" w:sz="4" w:space="0" w:color="auto"/>
            </w:tcBorders>
            <w:shd w:val="clear" w:color="000000" w:fill="FFFFFF"/>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1357,1*</w:t>
            </w:r>
          </w:p>
        </w:tc>
        <w:tc>
          <w:tcPr>
            <w:tcW w:w="1276" w:type="dxa"/>
            <w:tcBorders>
              <w:top w:val="nil"/>
              <w:left w:val="nil"/>
              <w:bottom w:val="single" w:sz="4" w:space="0" w:color="auto"/>
              <w:right w:val="single" w:sz="4" w:space="0" w:color="auto"/>
            </w:tcBorders>
            <w:shd w:val="clear" w:color="000000" w:fill="FFFFFF"/>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418922,5*</w:t>
            </w:r>
          </w:p>
        </w:tc>
        <w:tc>
          <w:tcPr>
            <w:tcW w:w="1275" w:type="dxa"/>
            <w:tcBorders>
              <w:top w:val="nil"/>
              <w:left w:val="nil"/>
              <w:bottom w:val="single" w:sz="4" w:space="0" w:color="auto"/>
              <w:right w:val="single" w:sz="4" w:space="0" w:color="auto"/>
            </w:tcBorders>
            <w:shd w:val="clear" w:color="000000" w:fill="FFFFFF"/>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168200,0*</w:t>
            </w:r>
          </w:p>
        </w:tc>
        <w:tc>
          <w:tcPr>
            <w:tcW w:w="1276" w:type="dxa"/>
            <w:tcBorders>
              <w:top w:val="nil"/>
              <w:left w:val="nil"/>
              <w:bottom w:val="single" w:sz="4" w:space="0" w:color="auto"/>
              <w:right w:val="single" w:sz="4" w:space="0" w:color="auto"/>
            </w:tcBorders>
            <w:shd w:val="clear" w:color="000000" w:fill="FFFFFF"/>
            <w:noWrap/>
            <w:hideMark/>
          </w:tcPr>
          <w:p w:rsidR="00141C7F" w:rsidRPr="00060F89" w:rsidRDefault="00141C7F" w:rsidP="00585FC5">
            <w:pPr>
              <w:spacing w:after="0" w:line="240" w:lineRule="auto"/>
              <w:jc w:val="center"/>
              <w:rPr>
                <w:rFonts w:ascii="Times New Roman" w:hAnsi="Times New Roman"/>
                <w:b/>
                <w:bCs/>
                <w:lang w:eastAsia="ru-RU"/>
              </w:rPr>
            </w:pPr>
            <w:r w:rsidRPr="00060F89">
              <w:rPr>
                <w:rFonts w:ascii="Times New Roman" w:hAnsi="Times New Roman"/>
                <w:b/>
                <w:bCs/>
                <w:lang w:eastAsia="ru-RU"/>
              </w:rPr>
              <w:t>4500,0</w:t>
            </w:r>
          </w:p>
        </w:tc>
      </w:tr>
      <w:tr w:rsidR="00141C7F" w:rsidRPr="001C7C7B" w:rsidTr="00141C7F">
        <w:trPr>
          <w:gridAfter w:val="1"/>
          <w:wAfter w:w="992" w:type="dxa"/>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ФБ</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387898</w:t>
            </w:r>
            <w:r>
              <w:rPr>
                <w:rFonts w:ascii="Times New Roman" w:hAnsi="Times New Roman"/>
                <w:b/>
                <w:bCs/>
                <w:sz w:val="24"/>
                <w:szCs w:val="24"/>
                <w:lang w:eastAsia="ru-RU"/>
              </w:rPr>
              <w:t>,0</w:t>
            </w:r>
            <w:r w:rsidRPr="00060F89">
              <w:rPr>
                <w:rFonts w:ascii="Times New Roman" w:hAnsi="Times New Roman"/>
                <w:b/>
                <w:bCs/>
                <w:sz w:val="24"/>
                <w:szCs w:val="24"/>
                <w:lang w:eastAsia="ru-RU"/>
              </w:rPr>
              <w:t>*</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893,0*</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411457,5</w:t>
            </w:r>
            <w:r>
              <w:rPr>
                <w:rFonts w:ascii="Times New Roman" w:hAnsi="Times New Roman"/>
                <w:b/>
                <w:bCs/>
                <w:sz w:val="24"/>
                <w:szCs w:val="24"/>
                <w:lang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158717,0*</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2961,0*</w:t>
            </w:r>
          </w:p>
        </w:tc>
      </w:tr>
      <w:tr w:rsidR="00141C7F" w:rsidRPr="001C7C7B" w:rsidTr="00141C7F">
        <w:trPr>
          <w:gridAfter w:val="1"/>
          <w:wAfter w:w="992" w:type="dxa"/>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РБ</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27160,2*</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57,0*</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21945,0*</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4833,0*</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189,0*</w:t>
            </w:r>
          </w:p>
        </w:tc>
      </w:tr>
      <w:tr w:rsidR="00141C7F" w:rsidRPr="001C7C7B" w:rsidTr="00141C7F">
        <w:trPr>
          <w:gridAfter w:val="1"/>
          <w:wAfter w:w="992" w:type="dxa"/>
          <w:trHeight w:val="300"/>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noWrap/>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МБ</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17515,3*</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67,8*</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13997,5*</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4325,0*</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225,0*</w:t>
            </w:r>
          </w:p>
        </w:tc>
      </w:tr>
      <w:tr w:rsidR="00141C7F" w:rsidRPr="001C7C7B" w:rsidTr="00141C7F">
        <w:trPr>
          <w:gridAfter w:val="1"/>
          <w:wAfter w:w="992" w:type="dxa"/>
          <w:trHeight w:val="388"/>
        </w:trPr>
        <w:tc>
          <w:tcPr>
            <w:tcW w:w="2283"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p>
        </w:tc>
        <w:tc>
          <w:tcPr>
            <w:tcW w:w="3692" w:type="dxa"/>
            <w:vMerge/>
            <w:tcBorders>
              <w:top w:val="nil"/>
              <w:left w:val="single" w:sz="4" w:space="0" w:color="auto"/>
              <w:bottom w:val="single" w:sz="4" w:space="0" w:color="auto"/>
              <w:right w:val="single" w:sz="4" w:space="0" w:color="auto"/>
            </w:tcBorders>
            <w:vAlign w:val="center"/>
            <w:hideMark/>
          </w:tcPr>
          <w:p w:rsidR="00141C7F" w:rsidRPr="001C7C7B" w:rsidRDefault="00141C7F" w:rsidP="00B63E10">
            <w:pPr>
              <w:spacing w:after="0" w:line="240" w:lineRule="auto"/>
              <w:rPr>
                <w:rFonts w:ascii="Times New Roman" w:hAnsi="Times New Roman"/>
                <w:b/>
                <w:bCs/>
                <w:color w:val="000000"/>
                <w:sz w:val="24"/>
                <w:szCs w:val="24"/>
                <w:lang w:eastAsia="ru-RU"/>
              </w:rPr>
            </w:pPr>
          </w:p>
        </w:tc>
        <w:tc>
          <w:tcPr>
            <w:tcW w:w="1553" w:type="dxa"/>
            <w:tcBorders>
              <w:top w:val="nil"/>
              <w:left w:val="nil"/>
              <w:bottom w:val="single" w:sz="4" w:space="0" w:color="auto"/>
              <w:right w:val="single" w:sz="4" w:space="0" w:color="auto"/>
            </w:tcBorders>
            <w:shd w:val="clear" w:color="auto" w:fill="auto"/>
            <w:vAlign w:val="center"/>
            <w:hideMark/>
          </w:tcPr>
          <w:p w:rsidR="00141C7F" w:rsidRPr="001C7C7B" w:rsidRDefault="00141C7F" w:rsidP="00B63E10">
            <w:pPr>
              <w:spacing w:after="0" w:line="240" w:lineRule="auto"/>
              <w:rPr>
                <w:rFonts w:ascii="Times New Roman" w:hAnsi="Times New Roman"/>
                <w:b/>
                <w:color w:val="000000"/>
                <w:sz w:val="24"/>
                <w:szCs w:val="24"/>
                <w:lang w:eastAsia="ru-RU"/>
              </w:rPr>
            </w:pPr>
            <w:r w:rsidRPr="001C7C7B">
              <w:rPr>
                <w:rFonts w:ascii="Times New Roman" w:hAnsi="Times New Roman"/>
                <w:b/>
                <w:color w:val="000000"/>
                <w:sz w:val="24"/>
                <w:szCs w:val="24"/>
                <w:lang w:eastAsia="ru-RU"/>
              </w:rPr>
              <w:t>ВБИ</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5964,3*</w:t>
            </w:r>
          </w:p>
        </w:tc>
        <w:tc>
          <w:tcPr>
            <w:tcW w:w="1134"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bCs/>
                <w:sz w:val="24"/>
                <w:szCs w:val="24"/>
                <w:lang w:eastAsia="ru-RU"/>
              </w:rPr>
            </w:pPr>
            <w:r w:rsidRPr="00060F89">
              <w:rPr>
                <w:rFonts w:ascii="Times New Roman" w:hAnsi="Times New Roman"/>
                <w:b/>
                <w:bCs/>
                <w:sz w:val="24"/>
                <w:szCs w:val="24"/>
                <w:lang w:eastAsia="ru-RU"/>
              </w:rPr>
              <w:t>339,3*</w:t>
            </w:r>
          </w:p>
        </w:tc>
        <w:tc>
          <w:tcPr>
            <w:tcW w:w="1276"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spacing w:after="0" w:line="240" w:lineRule="auto"/>
              <w:jc w:val="right"/>
              <w:rPr>
                <w:rFonts w:ascii="Times New Roman" w:hAnsi="Times New Roman"/>
                <w:b/>
                <w:bCs/>
                <w:sz w:val="24"/>
                <w:szCs w:val="24"/>
                <w:lang w:eastAsia="ru-RU"/>
              </w:rPr>
            </w:pPr>
            <w:r w:rsidRPr="00060F89">
              <w:rPr>
                <w:rFonts w:ascii="Times New Roman" w:hAnsi="Times New Roman"/>
                <w:b/>
                <w:bCs/>
                <w:sz w:val="24"/>
                <w:szCs w:val="24"/>
                <w:lang w:eastAsia="ru-RU"/>
              </w:rPr>
              <w:t>1875,0*</w:t>
            </w:r>
          </w:p>
        </w:tc>
        <w:tc>
          <w:tcPr>
            <w:tcW w:w="1275" w:type="dxa"/>
            <w:tcBorders>
              <w:top w:val="nil"/>
              <w:left w:val="nil"/>
              <w:bottom w:val="single" w:sz="4" w:space="0" w:color="auto"/>
              <w:right w:val="single" w:sz="4" w:space="0" w:color="auto"/>
            </w:tcBorders>
            <w:shd w:val="clear" w:color="auto" w:fill="auto"/>
            <w:noWrap/>
            <w:vAlign w:val="center"/>
            <w:hideMark/>
          </w:tcPr>
          <w:p w:rsidR="00141C7F" w:rsidRPr="00060F89" w:rsidRDefault="00141C7F" w:rsidP="00B63E10">
            <w:pPr>
              <w:jc w:val="right"/>
              <w:rPr>
                <w:rFonts w:ascii="Times New Roman" w:hAnsi="Times New Roman"/>
                <w:b/>
                <w:bCs/>
                <w:sz w:val="24"/>
                <w:szCs w:val="24"/>
              </w:rPr>
            </w:pPr>
            <w:r>
              <w:rPr>
                <w:rFonts w:ascii="Times New Roman" w:hAnsi="Times New Roman"/>
                <w:b/>
                <w:bCs/>
                <w:sz w:val="24"/>
                <w:szCs w:val="24"/>
              </w:rPr>
              <w:t>-</w:t>
            </w:r>
          </w:p>
        </w:tc>
        <w:tc>
          <w:tcPr>
            <w:tcW w:w="1276" w:type="dxa"/>
            <w:tcBorders>
              <w:top w:val="nil"/>
              <w:left w:val="nil"/>
              <w:bottom w:val="single" w:sz="4" w:space="0" w:color="auto"/>
              <w:right w:val="single" w:sz="4" w:space="0" w:color="auto"/>
            </w:tcBorders>
            <w:shd w:val="clear" w:color="auto" w:fill="auto"/>
            <w:noWrap/>
            <w:hideMark/>
          </w:tcPr>
          <w:p w:rsidR="00141C7F" w:rsidRPr="00060F89" w:rsidRDefault="00141C7F" w:rsidP="00585FC5">
            <w:pPr>
              <w:spacing w:after="0" w:line="240" w:lineRule="auto"/>
              <w:jc w:val="center"/>
              <w:rPr>
                <w:rFonts w:ascii="Times New Roman" w:hAnsi="Times New Roman"/>
                <w:b/>
                <w:lang w:eastAsia="ru-RU"/>
              </w:rPr>
            </w:pPr>
            <w:r w:rsidRPr="00060F89">
              <w:rPr>
                <w:rFonts w:ascii="Times New Roman" w:hAnsi="Times New Roman"/>
                <w:b/>
                <w:lang w:eastAsia="ru-RU"/>
              </w:rPr>
              <w:t>1125,0*</w:t>
            </w:r>
          </w:p>
        </w:tc>
      </w:tr>
      <w:tr w:rsidR="00141C7F" w:rsidRPr="001C7C7B" w:rsidTr="00141C7F">
        <w:trPr>
          <w:gridAfter w:val="1"/>
          <w:wAfter w:w="992" w:type="dxa"/>
          <w:trHeight w:val="240"/>
        </w:trPr>
        <w:tc>
          <w:tcPr>
            <w:tcW w:w="2283"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Мероприятие 2.1.</w:t>
            </w:r>
          </w:p>
        </w:tc>
        <w:tc>
          <w:tcPr>
            <w:tcW w:w="3692"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Благоустройство сельских территорий</w:t>
            </w:r>
          </w:p>
        </w:tc>
        <w:tc>
          <w:tcPr>
            <w:tcW w:w="1553" w:type="dxa"/>
            <w:tcBorders>
              <w:top w:val="nil"/>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276" w:type="dxa"/>
            <w:tcBorders>
              <w:top w:val="nil"/>
              <w:left w:val="nil"/>
              <w:bottom w:val="single" w:sz="4" w:space="0" w:color="auto"/>
              <w:right w:val="single" w:sz="4" w:space="0" w:color="auto"/>
            </w:tcBorders>
            <w:shd w:val="clear" w:color="auto" w:fill="auto"/>
            <w:noWrap/>
            <w:vAlign w:val="center"/>
          </w:tcPr>
          <w:p w:rsidR="00141C7F" w:rsidRPr="00297D37" w:rsidRDefault="00141C7F" w:rsidP="00B63E10">
            <w:pPr>
              <w:jc w:val="center"/>
              <w:rPr>
                <w:rFonts w:ascii="Times New Roman" w:hAnsi="Times New Roman"/>
                <w:b/>
                <w:bCs/>
                <w:sz w:val="24"/>
                <w:szCs w:val="24"/>
              </w:rPr>
            </w:pPr>
            <w:r w:rsidRPr="00297D37">
              <w:rPr>
                <w:rFonts w:ascii="Times New Roman" w:hAnsi="Times New Roman"/>
                <w:b/>
                <w:bCs/>
                <w:sz w:val="24"/>
                <w:szCs w:val="24"/>
              </w:rPr>
              <w:t>23857,1*</w:t>
            </w:r>
          </w:p>
        </w:tc>
        <w:tc>
          <w:tcPr>
            <w:tcW w:w="1134" w:type="dxa"/>
            <w:tcBorders>
              <w:top w:val="nil"/>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1357,1*</w:t>
            </w:r>
          </w:p>
        </w:tc>
        <w:tc>
          <w:tcPr>
            <w:tcW w:w="1276" w:type="dxa"/>
            <w:tcBorders>
              <w:top w:val="nil"/>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7500,0*</w:t>
            </w:r>
          </w:p>
        </w:tc>
        <w:tc>
          <w:tcPr>
            <w:tcW w:w="1275" w:type="dxa"/>
            <w:tcBorders>
              <w:top w:val="nil"/>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6500,0*</w:t>
            </w:r>
          </w:p>
        </w:tc>
        <w:tc>
          <w:tcPr>
            <w:tcW w:w="1276" w:type="dxa"/>
            <w:tcBorders>
              <w:top w:val="nil"/>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bCs/>
                <w:lang w:eastAsia="ru-RU"/>
              </w:rPr>
            </w:pPr>
            <w:r w:rsidRPr="00060F89">
              <w:rPr>
                <w:rFonts w:ascii="Times New Roman" w:hAnsi="Times New Roman"/>
                <w:b/>
                <w:bCs/>
                <w:lang w:eastAsia="ru-RU"/>
              </w:rPr>
              <w:t>4500,0</w:t>
            </w:r>
          </w:p>
        </w:tc>
      </w:tr>
      <w:tr w:rsidR="00141C7F" w:rsidRPr="001C7C7B" w:rsidTr="00141C7F">
        <w:trPr>
          <w:gridAfter w:val="1"/>
          <w:wAfter w:w="992" w:type="dxa"/>
          <w:trHeight w:val="150"/>
        </w:trPr>
        <w:tc>
          <w:tcPr>
            <w:tcW w:w="2283"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15698,0*</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893,0*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4935,0*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4277,0*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2961,0*</w:t>
            </w:r>
          </w:p>
        </w:tc>
      </w:tr>
      <w:tr w:rsidR="00141C7F" w:rsidRPr="001C7C7B" w:rsidTr="00141C7F">
        <w:trPr>
          <w:gridAfter w:val="1"/>
          <w:wAfter w:w="992" w:type="dxa"/>
          <w:trHeight w:val="135"/>
        </w:trPr>
        <w:tc>
          <w:tcPr>
            <w:tcW w:w="2283"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1000,2*</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57,0*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bCs/>
                <w:lang w:eastAsia="ru-RU"/>
              </w:rPr>
            </w:pPr>
            <w:r w:rsidRPr="00060F89">
              <w:rPr>
                <w:rFonts w:ascii="Times New Roman" w:hAnsi="Times New Roman"/>
                <w:b/>
                <w:bCs/>
                <w:lang w:eastAsia="ru-RU"/>
              </w:rPr>
              <w:t>315,0*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bCs/>
                <w:lang w:eastAsia="ru-RU"/>
              </w:rPr>
            </w:pPr>
            <w:r w:rsidRPr="00060F89">
              <w:rPr>
                <w:rFonts w:ascii="Times New Roman" w:hAnsi="Times New Roman"/>
                <w:b/>
                <w:bCs/>
                <w:lang w:eastAsia="ru-RU"/>
              </w:rPr>
              <w:t>273,0*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189,0*</w:t>
            </w:r>
          </w:p>
        </w:tc>
      </w:tr>
      <w:tr w:rsidR="00141C7F" w:rsidRPr="001C7C7B" w:rsidTr="00141C7F">
        <w:trPr>
          <w:gridAfter w:val="1"/>
          <w:wAfter w:w="992" w:type="dxa"/>
          <w:trHeight w:val="105"/>
        </w:trPr>
        <w:tc>
          <w:tcPr>
            <w:tcW w:w="2283"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1192,8*</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67,8*</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375,0*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325,0*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225,0*</w:t>
            </w:r>
          </w:p>
        </w:tc>
      </w:tr>
      <w:tr w:rsidR="00141C7F" w:rsidRPr="001C7C7B" w:rsidTr="00141C7F">
        <w:trPr>
          <w:gridAfter w:val="1"/>
          <w:wAfter w:w="992" w:type="dxa"/>
          <w:trHeight w:val="135"/>
        </w:trPr>
        <w:tc>
          <w:tcPr>
            <w:tcW w:w="2283"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B63E10">
            <w:pPr>
              <w:jc w:val="right"/>
              <w:rPr>
                <w:rFonts w:ascii="Times New Roman" w:hAnsi="Times New Roman"/>
                <w:b/>
                <w:bCs/>
                <w:sz w:val="24"/>
                <w:szCs w:val="24"/>
              </w:rPr>
            </w:pPr>
            <w:r w:rsidRPr="00297D37">
              <w:rPr>
                <w:rFonts w:ascii="Times New Roman" w:hAnsi="Times New Roman"/>
                <w:b/>
                <w:bCs/>
                <w:sz w:val="24"/>
                <w:szCs w:val="24"/>
              </w:rPr>
              <w:t>5964,3*</w:t>
            </w:r>
          </w:p>
        </w:tc>
        <w:tc>
          <w:tcPr>
            <w:tcW w:w="1134"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339,3*</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1875,0*</w:t>
            </w:r>
          </w:p>
        </w:tc>
        <w:tc>
          <w:tcPr>
            <w:tcW w:w="1275"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B63E10">
            <w:pPr>
              <w:spacing w:after="0" w:line="240" w:lineRule="auto"/>
              <w:jc w:val="center"/>
              <w:rPr>
                <w:rFonts w:ascii="Times New Roman" w:hAnsi="Times New Roman"/>
                <w:b/>
                <w:bCs/>
                <w:lang w:eastAsia="ru-RU"/>
              </w:rPr>
            </w:pPr>
            <w:r w:rsidRPr="00060F89">
              <w:rPr>
                <w:rFonts w:ascii="Times New Roman" w:hAnsi="Times New Roman"/>
                <w:b/>
                <w:bCs/>
                <w:lang w:eastAsia="ru-RU"/>
              </w:rPr>
              <w:t>1625,0*</w:t>
            </w:r>
          </w:p>
        </w:tc>
        <w:tc>
          <w:tcPr>
            <w:tcW w:w="1276" w:type="dxa"/>
            <w:tcBorders>
              <w:top w:val="single" w:sz="4" w:space="0" w:color="auto"/>
              <w:left w:val="nil"/>
              <w:bottom w:val="single" w:sz="4" w:space="0" w:color="auto"/>
              <w:right w:val="single" w:sz="4" w:space="0" w:color="auto"/>
            </w:tcBorders>
            <w:shd w:val="clear" w:color="auto" w:fill="auto"/>
            <w:noWrap/>
          </w:tcPr>
          <w:p w:rsidR="00141C7F" w:rsidRPr="00060F89" w:rsidRDefault="00141C7F" w:rsidP="00297D37">
            <w:pPr>
              <w:spacing w:after="0" w:line="240" w:lineRule="auto"/>
              <w:jc w:val="center"/>
              <w:rPr>
                <w:rFonts w:ascii="Times New Roman" w:hAnsi="Times New Roman"/>
                <w:b/>
                <w:lang w:eastAsia="ru-RU"/>
              </w:rPr>
            </w:pPr>
            <w:r w:rsidRPr="00060F89">
              <w:rPr>
                <w:rFonts w:ascii="Times New Roman" w:hAnsi="Times New Roman"/>
                <w:b/>
                <w:lang w:eastAsia="ru-RU"/>
              </w:rPr>
              <w:t>1125,0*</w:t>
            </w:r>
          </w:p>
        </w:tc>
      </w:tr>
      <w:tr w:rsidR="00141C7F" w:rsidRPr="001C7C7B" w:rsidTr="00141C7F">
        <w:trPr>
          <w:gridAfter w:val="1"/>
          <w:wAfter w:w="992" w:type="dxa"/>
          <w:trHeight w:val="105"/>
        </w:trPr>
        <w:tc>
          <w:tcPr>
            <w:tcW w:w="2283" w:type="dxa"/>
            <w:vMerge w:val="restart"/>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 xml:space="preserve">Мероприятие </w:t>
            </w:r>
            <w:r>
              <w:rPr>
                <w:rFonts w:ascii="Times New Roman" w:hAnsi="Times New Roman"/>
                <w:color w:val="000000"/>
                <w:sz w:val="24"/>
                <w:szCs w:val="24"/>
                <w:lang w:eastAsia="ru-RU"/>
              </w:rPr>
              <w:t>2.2.</w:t>
            </w:r>
          </w:p>
        </w:tc>
        <w:tc>
          <w:tcPr>
            <w:tcW w:w="3692" w:type="dxa"/>
            <w:vMerge w:val="restart"/>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Развитие инженерной инфраструктуры на сельских территориях</w:t>
            </w: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384700,0*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bCs/>
                <w:color w:val="000000"/>
                <w:sz w:val="24"/>
                <w:szCs w:val="24"/>
                <w:lang w:eastAsia="ru-RU"/>
              </w:rPr>
            </w:pPr>
          </w:p>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223000,0*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161700,0*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r>
      <w:tr w:rsidR="00141C7F" w:rsidRPr="001C7C7B" w:rsidTr="00141C7F">
        <w:trPr>
          <w:gridAfter w:val="1"/>
          <w:wAfter w:w="992" w:type="dxa"/>
          <w:trHeight w:val="135"/>
        </w:trPr>
        <w:tc>
          <w:tcPr>
            <w:tcW w:w="2283" w:type="dxa"/>
            <w:vMerge/>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372200,0*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217800,0*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154440,0*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35"/>
        </w:trPr>
        <w:tc>
          <w:tcPr>
            <w:tcW w:w="2283" w:type="dxa"/>
            <w:vMerge/>
            <w:tcBorders>
              <w:left w:val="single" w:sz="4" w:space="0" w:color="auto"/>
              <w:bottom w:val="nil"/>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bottom w:val="nil"/>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4560,0*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4560,0*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90"/>
        </w:trPr>
        <w:tc>
          <w:tcPr>
            <w:tcW w:w="2283"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val="restart"/>
            <w:tcBorders>
              <w:top w:val="nil"/>
              <w:left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7900,0*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5200,0*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2700,0*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B63E10">
            <w:pPr>
              <w:spacing w:after="0" w:line="240" w:lineRule="auto"/>
              <w:jc w:val="right"/>
              <w:rPr>
                <w:rFonts w:ascii="Times New Roman" w:hAnsi="Times New Roman"/>
                <w:b/>
                <w:bCs/>
                <w:color w:val="000000"/>
                <w:sz w:val="24"/>
                <w:szCs w:val="24"/>
                <w:lang w:eastAsia="ru-RU"/>
              </w:rPr>
            </w:pP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B63E10">
            <w:pPr>
              <w:spacing w:after="0" w:line="240" w:lineRule="auto"/>
              <w:jc w:val="right"/>
              <w:rPr>
                <w:rFonts w:ascii="Times New Roman" w:hAnsi="Times New Roman"/>
                <w:b/>
                <w:color w:val="000000"/>
                <w:sz w:val="24"/>
                <w:szCs w:val="24"/>
                <w:lang w:eastAsia="ru-RU"/>
              </w:rPr>
            </w:pPr>
          </w:p>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B63E10">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val="restart"/>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 xml:space="preserve">Мероприятие </w:t>
            </w:r>
            <w:r>
              <w:rPr>
                <w:rFonts w:ascii="Times New Roman" w:hAnsi="Times New Roman"/>
                <w:color w:val="000000"/>
                <w:sz w:val="24"/>
                <w:szCs w:val="24"/>
                <w:lang w:eastAsia="ru-RU"/>
              </w:rPr>
              <w:t>2.3.</w:t>
            </w:r>
          </w:p>
        </w:tc>
        <w:tc>
          <w:tcPr>
            <w:tcW w:w="3692" w:type="dxa"/>
            <w:vMerge w:val="restart"/>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r w:rsidRPr="001C7C7B">
              <w:rPr>
                <w:rFonts w:ascii="Times New Roman" w:hAnsi="Times New Roman"/>
                <w:bCs/>
                <w:color w:val="000000"/>
                <w:sz w:val="24"/>
                <w:szCs w:val="24"/>
                <w:lang w:eastAsia="ru-RU"/>
              </w:rPr>
              <w:t>Развитие транспортной инфраструктуры на сельских территориях</w:t>
            </w: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Всего</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188422,5</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bCs/>
                <w:color w:val="000000"/>
                <w:sz w:val="24"/>
                <w:szCs w:val="24"/>
                <w:lang w:eastAsia="ru-RU"/>
              </w:rPr>
            </w:pPr>
          </w:p>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188422,5*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ФБ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158400,0</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color w:val="000000"/>
                <w:sz w:val="24"/>
                <w:szCs w:val="24"/>
                <w:lang w:eastAsia="ru-RU"/>
              </w:rPr>
            </w:pPr>
          </w:p>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158400,0*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РБ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21600,0</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color w:val="000000"/>
                <w:sz w:val="24"/>
                <w:szCs w:val="24"/>
                <w:lang w:eastAsia="ru-RU"/>
              </w:rPr>
            </w:pPr>
          </w:p>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21600,0*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МБ</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8422,5</w:t>
            </w:r>
            <w:r>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b/>
                <w:color w:val="000000"/>
                <w:sz w:val="24"/>
                <w:szCs w:val="24"/>
                <w:lang w:eastAsia="ru-RU"/>
              </w:rPr>
            </w:pPr>
          </w:p>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bCs/>
                <w:color w:val="000000"/>
                <w:sz w:val="24"/>
                <w:szCs w:val="24"/>
                <w:lang w:eastAsia="ru-RU"/>
              </w:rPr>
            </w:pPr>
            <w:r w:rsidRPr="00060F89">
              <w:rPr>
                <w:rFonts w:ascii="Times New Roman" w:hAnsi="Times New Roman"/>
                <w:b/>
                <w:bCs/>
                <w:color w:val="000000"/>
                <w:sz w:val="24"/>
                <w:szCs w:val="24"/>
                <w:lang w:eastAsia="ru-RU"/>
              </w:rPr>
              <w:t>8422,5*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060F89" w:rsidRDefault="00141C7F" w:rsidP="00585FC5">
            <w:pPr>
              <w:spacing w:after="0" w:line="240" w:lineRule="auto"/>
              <w:jc w:val="right"/>
              <w:rPr>
                <w:rFonts w:ascii="Times New Roman" w:hAnsi="Times New Roman"/>
                <w:b/>
                <w:color w:val="000000"/>
                <w:sz w:val="24"/>
                <w:szCs w:val="24"/>
                <w:lang w:eastAsia="ru-RU"/>
              </w:rPr>
            </w:pPr>
            <w:r w:rsidRPr="00060F89">
              <w:rPr>
                <w:rFonts w:ascii="Times New Roman" w:hAnsi="Times New Roman"/>
                <w:b/>
                <w:color w:val="000000"/>
                <w:sz w:val="24"/>
                <w:szCs w:val="24"/>
                <w:lang w:eastAsia="ru-RU"/>
              </w:rPr>
              <w:t>-</w:t>
            </w:r>
          </w:p>
        </w:tc>
      </w:tr>
      <w:tr w:rsidR="00141C7F" w:rsidRPr="001C7C7B" w:rsidTr="00141C7F">
        <w:trPr>
          <w:gridAfter w:val="1"/>
          <w:wAfter w:w="992" w:type="dxa"/>
          <w:trHeight w:val="150"/>
        </w:trPr>
        <w:tc>
          <w:tcPr>
            <w:tcW w:w="2283"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color w:val="000000"/>
                <w:sz w:val="24"/>
                <w:szCs w:val="24"/>
                <w:lang w:eastAsia="ru-RU"/>
              </w:rPr>
            </w:pPr>
          </w:p>
        </w:tc>
        <w:tc>
          <w:tcPr>
            <w:tcW w:w="3692" w:type="dxa"/>
            <w:vMerge/>
            <w:tcBorders>
              <w:top w:val="single" w:sz="4" w:space="0" w:color="auto"/>
              <w:left w:val="single" w:sz="4" w:space="0" w:color="auto"/>
              <w:bottom w:val="single" w:sz="4" w:space="0" w:color="auto"/>
              <w:right w:val="single" w:sz="4" w:space="0" w:color="auto"/>
            </w:tcBorders>
            <w:vAlign w:val="center"/>
          </w:tcPr>
          <w:p w:rsidR="00141C7F" w:rsidRPr="001C7C7B" w:rsidRDefault="00141C7F" w:rsidP="00B63E10">
            <w:pPr>
              <w:spacing w:after="0" w:line="240" w:lineRule="auto"/>
              <w:rPr>
                <w:rFonts w:ascii="Times New Roman" w:hAnsi="Times New Roman"/>
                <w:bCs/>
                <w:color w:val="000000"/>
                <w:sz w:val="24"/>
                <w:szCs w:val="24"/>
                <w:lang w:eastAsia="ru-RU"/>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141C7F" w:rsidRPr="001C7C7B" w:rsidRDefault="00141C7F" w:rsidP="00B63E10">
            <w:pPr>
              <w:spacing w:after="0" w:line="240" w:lineRule="auto"/>
              <w:rPr>
                <w:rFonts w:ascii="Times New Roman" w:hAnsi="Times New Roman"/>
                <w:color w:val="000000"/>
                <w:sz w:val="24"/>
                <w:szCs w:val="24"/>
                <w:lang w:eastAsia="ru-RU"/>
              </w:rPr>
            </w:pPr>
            <w:r w:rsidRPr="001C7C7B">
              <w:rPr>
                <w:rFonts w:ascii="Times New Roman" w:hAnsi="Times New Roman"/>
                <w:color w:val="000000"/>
                <w:sz w:val="24"/>
                <w:szCs w:val="24"/>
                <w:lang w:eastAsia="ru-RU"/>
              </w:rPr>
              <w:t>ВБИ</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856E73" w:rsidRDefault="00141C7F" w:rsidP="00585FC5">
            <w:pPr>
              <w:spacing w:after="0" w:line="240" w:lineRule="auto"/>
              <w:jc w:val="right"/>
              <w:rPr>
                <w:rFonts w:ascii="Times New Roman" w:hAnsi="Times New Roman"/>
                <w:b/>
                <w:bCs/>
                <w:color w:val="000000"/>
                <w:sz w:val="24"/>
                <w:szCs w:val="24"/>
                <w:lang w:eastAsia="ru-RU"/>
              </w:rPr>
            </w:pPr>
            <w:r w:rsidRPr="00856E73">
              <w:rPr>
                <w:rFonts w:ascii="Times New Roman" w:hAnsi="Times New Roman"/>
                <w:b/>
                <w:bCs/>
                <w:color w:val="000000"/>
                <w:sz w:val="24"/>
                <w:szCs w:val="24"/>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41C7F" w:rsidRDefault="00141C7F" w:rsidP="00585FC5">
            <w:pPr>
              <w:spacing w:after="0" w:line="240" w:lineRule="auto"/>
              <w:jc w:val="right"/>
              <w:rPr>
                <w:rFonts w:ascii="Times New Roman" w:hAnsi="Times New Roman"/>
                <w:color w:val="000000"/>
                <w:sz w:val="24"/>
                <w:szCs w:val="24"/>
                <w:lang w:eastAsia="ru-RU"/>
              </w:rPr>
            </w:pPr>
          </w:p>
          <w:p w:rsidR="00141C7F" w:rsidRPr="00297D37" w:rsidRDefault="00141C7F" w:rsidP="00585FC5">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585FC5">
            <w:pPr>
              <w:spacing w:after="0" w:line="240" w:lineRule="auto"/>
              <w:jc w:val="right"/>
              <w:rPr>
                <w:rFonts w:ascii="Times New Roman" w:hAnsi="Times New Roman"/>
                <w:bCs/>
                <w:color w:val="000000"/>
                <w:sz w:val="24"/>
                <w:szCs w:val="24"/>
                <w:lang w:eastAsia="ru-RU"/>
              </w:rPr>
            </w:pPr>
            <w:r>
              <w:rPr>
                <w:rFonts w:ascii="Times New Roman" w:hAnsi="Times New Roman"/>
                <w:bCs/>
                <w:color w:val="000000"/>
                <w:sz w:val="24"/>
                <w:szCs w:val="24"/>
                <w:lang w:eastAsia="ru-RU"/>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585FC5">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41C7F" w:rsidRPr="00297D37" w:rsidRDefault="00141C7F" w:rsidP="00585FC5">
            <w:pPr>
              <w:spacing w:after="0" w:line="240" w:lineRule="auto"/>
              <w:jc w:val="right"/>
              <w:rPr>
                <w:rFonts w:ascii="Times New Roman" w:hAnsi="Times New Roman"/>
                <w:color w:val="000000"/>
                <w:sz w:val="24"/>
                <w:szCs w:val="24"/>
                <w:lang w:eastAsia="ru-RU"/>
              </w:rPr>
            </w:pPr>
            <w:r>
              <w:rPr>
                <w:rFonts w:ascii="Times New Roman" w:hAnsi="Times New Roman"/>
                <w:color w:val="000000"/>
                <w:sz w:val="24"/>
                <w:szCs w:val="24"/>
                <w:lang w:eastAsia="ru-RU"/>
              </w:rPr>
              <w:t>-</w:t>
            </w:r>
          </w:p>
        </w:tc>
      </w:tr>
    </w:tbl>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B63E10" w:rsidRDefault="00B63E10"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E562EB"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p w:rsidR="00503819" w:rsidRDefault="00503819" w:rsidP="00743D45">
      <w:pPr>
        <w:autoSpaceDE w:val="0"/>
        <w:autoSpaceDN w:val="0"/>
        <w:adjustRightInd w:val="0"/>
        <w:spacing w:after="0" w:line="240" w:lineRule="auto"/>
        <w:ind w:firstLine="567"/>
        <w:jc w:val="both"/>
        <w:rPr>
          <w:rFonts w:ascii="Times New Roman" w:hAnsi="Times New Roman" w:cs="Times New Roman"/>
          <w:sz w:val="28"/>
          <w:szCs w:val="28"/>
        </w:rPr>
      </w:pPr>
    </w:p>
    <w:p w:rsidR="00503819" w:rsidRDefault="00503819" w:rsidP="00743D45">
      <w:pPr>
        <w:autoSpaceDE w:val="0"/>
        <w:autoSpaceDN w:val="0"/>
        <w:adjustRightInd w:val="0"/>
        <w:spacing w:after="0" w:line="240" w:lineRule="auto"/>
        <w:ind w:firstLine="567"/>
        <w:jc w:val="both"/>
        <w:rPr>
          <w:rFonts w:ascii="Times New Roman" w:hAnsi="Times New Roman" w:cs="Times New Roman"/>
          <w:sz w:val="28"/>
          <w:szCs w:val="28"/>
        </w:rPr>
      </w:pPr>
    </w:p>
    <w:p w:rsidR="00503819" w:rsidRPr="00503819" w:rsidRDefault="00503819" w:rsidP="00503819">
      <w:pPr>
        <w:pStyle w:val="ConsPlusCell"/>
        <w:jc w:val="right"/>
        <w:rPr>
          <w:rFonts w:ascii="Times New Roman" w:hAnsi="Times New Roman" w:cs="Times New Roman"/>
          <w:b/>
          <w:bCs/>
          <w:sz w:val="28"/>
          <w:szCs w:val="28"/>
        </w:rPr>
      </w:pPr>
      <w:r w:rsidRPr="00503819">
        <w:rPr>
          <w:rFonts w:ascii="Times New Roman" w:hAnsi="Times New Roman" w:cs="Times New Roman"/>
          <w:b/>
          <w:bCs/>
          <w:sz w:val="28"/>
          <w:szCs w:val="28"/>
        </w:rPr>
        <w:lastRenderedPageBreak/>
        <w:t>Таблица 7</w:t>
      </w:r>
    </w:p>
    <w:p w:rsidR="00503819" w:rsidRPr="00503819" w:rsidRDefault="00503819" w:rsidP="00503819">
      <w:pPr>
        <w:pStyle w:val="ConsPlusCell"/>
        <w:jc w:val="center"/>
        <w:rPr>
          <w:rFonts w:ascii="Times New Roman" w:hAnsi="Times New Roman" w:cs="Times New Roman"/>
          <w:b/>
          <w:bCs/>
          <w:sz w:val="28"/>
          <w:szCs w:val="28"/>
        </w:rPr>
      </w:pPr>
      <w:r w:rsidRPr="00503819">
        <w:rPr>
          <w:rFonts w:ascii="Times New Roman" w:hAnsi="Times New Roman" w:cs="Times New Roman"/>
          <w:b/>
          <w:bCs/>
          <w:sz w:val="28"/>
          <w:szCs w:val="28"/>
        </w:rPr>
        <w:t>Сводная таблица оценки эффективности реализации программы</w:t>
      </w:r>
    </w:p>
    <w:p w:rsidR="00503819" w:rsidRPr="00503819" w:rsidRDefault="00503819" w:rsidP="00503819">
      <w:pPr>
        <w:pStyle w:val="ConsPlusCell"/>
        <w:jc w:val="center"/>
        <w:rPr>
          <w:rFonts w:ascii="Times New Roman" w:hAnsi="Times New Roman" w:cs="Times New Roman"/>
          <w:b/>
          <w:bCs/>
          <w:sz w:val="22"/>
          <w:szCs w:val="22"/>
        </w:rPr>
      </w:pPr>
    </w:p>
    <w:tbl>
      <w:tblPr>
        <w:tblW w:w="13963" w:type="dxa"/>
        <w:tblInd w:w="-176" w:type="dxa"/>
        <w:tblLayout w:type="fixed"/>
        <w:tblLook w:val="0000"/>
      </w:tblPr>
      <w:tblGrid>
        <w:gridCol w:w="426"/>
        <w:gridCol w:w="2918"/>
        <w:gridCol w:w="539"/>
        <w:gridCol w:w="540"/>
        <w:gridCol w:w="540"/>
        <w:gridCol w:w="540"/>
        <w:gridCol w:w="540"/>
        <w:gridCol w:w="540"/>
        <w:gridCol w:w="540"/>
        <w:gridCol w:w="540"/>
        <w:gridCol w:w="540"/>
        <w:gridCol w:w="540"/>
        <w:gridCol w:w="540"/>
        <w:gridCol w:w="540"/>
        <w:gridCol w:w="540"/>
        <w:gridCol w:w="540"/>
        <w:gridCol w:w="540"/>
        <w:gridCol w:w="540"/>
        <w:gridCol w:w="1980"/>
      </w:tblGrid>
      <w:tr w:rsidR="00445586" w:rsidRPr="00612D4D" w:rsidTr="00445586">
        <w:trPr>
          <w:trHeight w:val="864"/>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445586" w:rsidRDefault="00445586" w:rsidP="00C05024">
            <w:pPr>
              <w:pStyle w:val="ConsPlusCell"/>
              <w:jc w:val="center"/>
              <w:rPr>
                <w:sz w:val="16"/>
                <w:szCs w:val="16"/>
              </w:rPr>
            </w:pPr>
          </w:p>
          <w:p w:rsidR="00445586" w:rsidRPr="00612D4D" w:rsidRDefault="00445586" w:rsidP="00C05024">
            <w:pPr>
              <w:pStyle w:val="ConsPlusCell"/>
              <w:jc w:val="center"/>
              <w:rPr>
                <w:sz w:val="16"/>
                <w:szCs w:val="16"/>
              </w:rPr>
            </w:pPr>
            <w:r w:rsidRPr="00612D4D">
              <w:rPr>
                <w:sz w:val="16"/>
                <w:szCs w:val="16"/>
              </w:rPr>
              <w:t>№ПП</w:t>
            </w:r>
          </w:p>
        </w:tc>
        <w:tc>
          <w:tcPr>
            <w:tcW w:w="291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Ниаменование показателя</w:t>
            </w:r>
          </w:p>
        </w:tc>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ед. изм</w:t>
            </w:r>
            <w:r>
              <w:rPr>
                <w:sz w:val="16"/>
                <w:szCs w:val="16"/>
              </w:rPr>
              <w:t>.</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Pr>
                <w:sz w:val="16"/>
                <w:szCs w:val="16"/>
              </w:rPr>
              <w:t>2020</w:t>
            </w:r>
            <w:r w:rsidRPr="00612D4D">
              <w:rPr>
                <w:sz w:val="16"/>
                <w:szCs w:val="16"/>
              </w:rPr>
              <w:t xml:space="preserve"> 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Pr>
                <w:sz w:val="16"/>
                <w:szCs w:val="16"/>
              </w:rPr>
              <w:t>2021</w:t>
            </w:r>
            <w:r w:rsidRPr="00612D4D">
              <w:rPr>
                <w:sz w:val="16"/>
                <w:szCs w:val="16"/>
              </w:rPr>
              <w:t xml:space="preserve"> 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Pr>
                <w:sz w:val="16"/>
                <w:szCs w:val="16"/>
              </w:rPr>
              <w:t>2022</w:t>
            </w:r>
            <w:r w:rsidRPr="00612D4D">
              <w:rPr>
                <w:sz w:val="16"/>
                <w:szCs w:val="16"/>
              </w:rPr>
              <w:t xml:space="preserve"> 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Pr>
                <w:sz w:val="16"/>
                <w:szCs w:val="16"/>
              </w:rPr>
              <w:t>2023</w:t>
            </w:r>
            <w:r w:rsidRPr="00612D4D">
              <w:rPr>
                <w:sz w:val="16"/>
                <w:szCs w:val="16"/>
              </w:rPr>
              <w:t xml:space="preserve"> год</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Pr>
                <w:sz w:val="16"/>
                <w:szCs w:val="16"/>
              </w:rPr>
              <w:t>2024</w:t>
            </w:r>
            <w:r w:rsidRPr="00612D4D">
              <w:rPr>
                <w:sz w:val="16"/>
                <w:szCs w:val="16"/>
              </w:rPr>
              <w:t xml:space="preserve"> год</w:t>
            </w:r>
          </w:p>
        </w:tc>
        <w:tc>
          <w:tcPr>
            <w:tcW w:w="1980" w:type="dxa"/>
            <w:tcBorders>
              <w:top w:val="single" w:sz="4" w:space="0" w:color="auto"/>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Выполнение программы за весь период, S</w:t>
            </w:r>
            <w:r>
              <w:rPr>
                <w:sz w:val="16"/>
                <w:szCs w:val="16"/>
              </w:rPr>
              <w:t xml:space="preserve"> = (2020+2021+2022</w:t>
            </w:r>
            <w:r w:rsidRPr="00612D4D">
              <w:rPr>
                <w:sz w:val="16"/>
                <w:szCs w:val="16"/>
              </w:rPr>
              <w:t>…)/7</w:t>
            </w:r>
          </w:p>
        </w:tc>
      </w:tr>
      <w:tr w:rsidR="00445586" w:rsidRPr="00612D4D" w:rsidTr="00445586">
        <w:trPr>
          <w:trHeight w:val="288"/>
        </w:trPr>
        <w:tc>
          <w:tcPr>
            <w:tcW w:w="426" w:type="dxa"/>
            <w:vMerge/>
            <w:tcBorders>
              <w:top w:val="single" w:sz="4" w:space="0" w:color="auto"/>
              <w:left w:val="single" w:sz="4" w:space="0" w:color="auto"/>
              <w:bottom w:val="single" w:sz="4" w:space="0" w:color="auto"/>
              <w:right w:val="single" w:sz="4" w:space="0" w:color="auto"/>
            </w:tcBorders>
            <w:vAlign w:val="center"/>
          </w:tcPr>
          <w:p w:rsidR="00445586" w:rsidRPr="00612D4D" w:rsidRDefault="00445586" w:rsidP="00C05024">
            <w:pPr>
              <w:pStyle w:val="ConsPlusCell"/>
              <w:jc w:val="center"/>
              <w:rPr>
                <w:sz w:val="16"/>
                <w:szCs w:val="16"/>
              </w:rPr>
            </w:pPr>
          </w:p>
        </w:tc>
        <w:tc>
          <w:tcPr>
            <w:tcW w:w="2918" w:type="dxa"/>
            <w:vMerge/>
            <w:tcBorders>
              <w:top w:val="single" w:sz="4" w:space="0" w:color="auto"/>
              <w:left w:val="single" w:sz="4" w:space="0" w:color="auto"/>
              <w:bottom w:val="single" w:sz="4" w:space="0" w:color="auto"/>
              <w:right w:val="single" w:sz="4" w:space="0" w:color="auto"/>
            </w:tcBorders>
            <w:vAlign w:val="center"/>
          </w:tcPr>
          <w:p w:rsidR="00445586" w:rsidRPr="00612D4D" w:rsidRDefault="00445586" w:rsidP="00C05024">
            <w:pPr>
              <w:pStyle w:val="ConsPlusCell"/>
              <w:jc w:val="center"/>
              <w:rPr>
                <w:sz w:val="16"/>
                <w:szCs w:val="16"/>
              </w:rPr>
            </w:pPr>
          </w:p>
        </w:tc>
        <w:tc>
          <w:tcPr>
            <w:tcW w:w="539" w:type="dxa"/>
            <w:vMerge/>
            <w:tcBorders>
              <w:top w:val="single" w:sz="4" w:space="0" w:color="auto"/>
              <w:left w:val="single" w:sz="4" w:space="0" w:color="auto"/>
              <w:bottom w:val="single" w:sz="4" w:space="0" w:color="auto"/>
              <w:right w:val="single" w:sz="4" w:space="0" w:color="auto"/>
            </w:tcBorders>
            <w:vAlign w:val="center"/>
          </w:tcPr>
          <w:p w:rsidR="00445586" w:rsidRPr="00612D4D" w:rsidRDefault="00445586" w:rsidP="00C05024">
            <w:pPr>
              <w:pStyle w:val="ConsPlusCell"/>
              <w:jc w:val="center"/>
              <w:rPr>
                <w:sz w:val="16"/>
                <w:szCs w:val="16"/>
              </w:rPr>
            </w:pP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вып.</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вып.</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вып.</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вып.</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план</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факт</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вып.</w:t>
            </w:r>
          </w:p>
        </w:tc>
        <w:tc>
          <w:tcPr>
            <w:tcW w:w="198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вып.</w:t>
            </w:r>
          </w:p>
        </w:tc>
      </w:tr>
      <w:tr w:rsidR="00445586" w:rsidRPr="00612D4D" w:rsidTr="00445586">
        <w:trPr>
          <w:trHeight w:val="1874"/>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1</w:t>
            </w:r>
          </w:p>
        </w:tc>
        <w:tc>
          <w:tcPr>
            <w:tcW w:w="2918" w:type="dxa"/>
            <w:tcBorders>
              <w:top w:val="single" w:sz="4" w:space="0" w:color="auto"/>
              <w:left w:val="nil"/>
              <w:bottom w:val="single" w:sz="4" w:space="0" w:color="auto"/>
              <w:right w:val="single" w:sz="4" w:space="0" w:color="auto"/>
            </w:tcBorders>
            <w:shd w:val="clear" w:color="auto" w:fill="auto"/>
            <w:vAlign w:val="bottom"/>
          </w:tcPr>
          <w:p w:rsidR="00445586" w:rsidRPr="00445586" w:rsidRDefault="00445586" w:rsidP="00C05024">
            <w:pPr>
              <w:pStyle w:val="ConsPlusCell"/>
              <w:jc w:val="center"/>
              <w:rPr>
                <w:color w:val="FF0000"/>
                <w:sz w:val="16"/>
                <w:szCs w:val="16"/>
              </w:rPr>
            </w:pPr>
            <w:r w:rsidRPr="00445586">
              <w:rPr>
                <w:color w:val="FF0000"/>
                <w:sz w:val="16"/>
                <w:szCs w:val="16"/>
              </w:rPr>
              <w:t>Объем инвестиций за счет внебюджетных источников финансирования в действующих ценах (без учета инвестиций по виду деятельности «Производство, передача и распределение электроэнергии, газа, пара и воды») млн. руб.;</w:t>
            </w:r>
          </w:p>
        </w:tc>
        <w:tc>
          <w:tcPr>
            <w:tcW w:w="539"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млн. руб.</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125</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128</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130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133</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135</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0</w:t>
            </w:r>
          </w:p>
        </w:tc>
      </w:tr>
      <w:tr w:rsidR="00445586" w:rsidRPr="00612D4D" w:rsidTr="00445586">
        <w:trPr>
          <w:trHeight w:val="870"/>
        </w:trPr>
        <w:tc>
          <w:tcPr>
            <w:tcW w:w="426" w:type="dxa"/>
            <w:tcBorders>
              <w:top w:val="nil"/>
              <w:left w:val="single" w:sz="4" w:space="0" w:color="auto"/>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2</w:t>
            </w:r>
          </w:p>
        </w:tc>
        <w:tc>
          <w:tcPr>
            <w:tcW w:w="2918" w:type="dxa"/>
            <w:tcBorders>
              <w:top w:val="nil"/>
              <w:left w:val="nil"/>
              <w:bottom w:val="single" w:sz="4" w:space="0" w:color="auto"/>
              <w:right w:val="single" w:sz="4" w:space="0" w:color="auto"/>
            </w:tcBorders>
            <w:shd w:val="clear" w:color="auto" w:fill="auto"/>
            <w:vAlign w:val="bottom"/>
          </w:tcPr>
          <w:p w:rsidR="00445586" w:rsidRPr="00445586" w:rsidRDefault="00445586" w:rsidP="00C05024">
            <w:pPr>
              <w:pStyle w:val="ConsPlusCell"/>
              <w:jc w:val="center"/>
              <w:rPr>
                <w:color w:val="FF0000"/>
                <w:sz w:val="16"/>
                <w:szCs w:val="16"/>
              </w:rPr>
            </w:pPr>
            <w:r w:rsidRPr="00445586">
              <w:rPr>
                <w:color w:val="FF0000"/>
                <w:sz w:val="16"/>
                <w:szCs w:val="16"/>
              </w:rPr>
              <w:t>Поступление налогов от субъектов малого и среднего предпринимательства, (ЕНВД, ЕСХН, УСНО по Патенту)</w:t>
            </w:r>
          </w:p>
        </w:tc>
        <w:tc>
          <w:tcPr>
            <w:tcW w:w="539"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млн. руб.</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5,5</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5,8</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6</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6,2</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6,5</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0</w:t>
            </w:r>
          </w:p>
        </w:tc>
      </w:tr>
      <w:tr w:rsidR="00445586" w:rsidRPr="00612D4D" w:rsidTr="00445586">
        <w:trPr>
          <w:trHeight w:val="847"/>
        </w:trPr>
        <w:tc>
          <w:tcPr>
            <w:tcW w:w="426" w:type="dxa"/>
            <w:tcBorders>
              <w:top w:val="nil"/>
              <w:left w:val="single" w:sz="4" w:space="0" w:color="auto"/>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3</w:t>
            </w:r>
          </w:p>
        </w:tc>
        <w:tc>
          <w:tcPr>
            <w:tcW w:w="2918" w:type="dxa"/>
            <w:tcBorders>
              <w:top w:val="nil"/>
              <w:left w:val="nil"/>
              <w:bottom w:val="single" w:sz="4" w:space="0" w:color="auto"/>
              <w:right w:val="single" w:sz="4" w:space="0" w:color="auto"/>
            </w:tcBorders>
            <w:shd w:val="clear" w:color="auto" w:fill="auto"/>
            <w:vAlign w:val="bottom"/>
          </w:tcPr>
          <w:p w:rsidR="00445586" w:rsidRPr="00445586" w:rsidRDefault="00445586" w:rsidP="00C05024">
            <w:pPr>
              <w:pStyle w:val="ConsPlusCell"/>
              <w:jc w:val="center"/>
              <w:rPr>
                <w:color w:val="FF0000"/>
                <w:sz w:val="16"/>
                <w:szCs w:val="16"/>
              </w:rPr>
            </w:pPr>
            <w:r w:rsidRPr="00445586">
              <w:rPr>
                <w:color w:val="FF0000"/>
                <w:sz w:val="16"/>
                <w:szCs w:val="16"/>
              </w:rPr>
              <w:t>Среднесписочная численность занятых на малых и средних предприятиях</w:t>
            </w:r>
            <w:r w:rsidRPr="00445586">
              <w:rPr>
                <w:color w:val="FF0000"/>
                <w:sz w:val="16"/>
                <w:szCs w:val="16"/>
              </w:rPr>
              <w:br/>
              <w:t xml:space="preserve">на постоянной основе </w:t>
            </w:r>
          </w:p>
        </w:tc>
        <w:tc>
          <w:tcPr>
            <w:tcW w:w="539"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чел.</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2266</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2276</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2286</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2296</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2306</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0</w:t>
            </w:r>
          </w:p>
        </w:tc>
      </w:tr>
      <w:tr w:rsidR="00445586" w:rsidRPr="00612D4D" w:rsidTr="00445586">
        <w:trPr>
          <w:trHeight w:val="1527"/>
        </w:trPr>
        <w:tc>
          <w:tcPr>
            <w:tcW w:w="426" w:type="dxa"/>
            <w:tcBorders>
              <w:top w:val="nil"/>
              <w:left w:val="single" w:sz="4" w:space="0" w:color="auto"/>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4</w:t>
            </w:r>
          </w:p>
        </w:tc>
        <w:tc>
          <w:tcPr>
            <w:tcW w:w="2918" w:type="dxa"/>
            <w:tcBorders>
              <w:top w:val="nil"/>
              <w:left w:val="nil"/>
              <w:bottom w:val="single" w:sz="4" w:space="0" w:color="auto"/>
              <w:right w:val="single" w:sz="4" w:space="0" w:color="auto"/>
            </w:tcBorders>
            <w:shd w:val="clear" w:color="auto" w:fill="auto"/>
            <w:vAlign w:val="bottom"/>
          </w:tcPr>
          <w:p w:rsidR="00445586" w:rsidRPr="00445586" w:rsidRDefault="00445586" w:rsidP="00C05024">
            <w:pPr>
              <w:pStyle w:val="ConsPlusCell"/>
              <w:jc w:val="center"/>
              <w:rPr>
                <w:color w:val="FF0000"/>
                <w:sz w:val="16"/>
                <w:szCs w:val="16"/>
              </w:rPr>
            </w:pPr>
            <w:r w:rsidRPr="00445586">
              <w:rPr>
                <w:color w:val="FF0000"/>
                <w:sz w:val="16"/>
                <w:szCs w:val="16"/>
              </w:rPr>
              <w:t>Финансовая поддержка субъектам малого и среднего предпринимательства Фондом поддержки малого предпринимательства МО «Кижингинский район», млн. руб.</w:t>
            </w:r>
          </w:p>
        </w:tc>
        <w:tc>
          <w:tcPr>
            <w:tcW w:w="539"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млн. руб.</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12,3</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12,5</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12,5</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13</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13</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0</w:t>
            </w:r>
          </w:p>
        </w:tc>
      </w:tr>
      <w:tr w:rsidR="00445586" w:rsidRPr="00612D4D" w:rsidTr="00445586">
        <w:trPr>
          <w:trHeight w:val="624"/>
        </w:trPr>
        <w:tc>
          <w:tcPr>
            <w:tcW w:w="426" w:type="dxa"/>
            <w:tcBorders>
              <w:top w:val="nil"/>
              <w:left w:val="single" w:sz="4" w:space="0" w:color="auto"/>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5</w:t>
            </w:r>
          </w:p>
        </w:tc>
        <w:tc>
          <w:tcPr>
            <w:tcW w:w="2918" w:type="dxa"/>
            <w:tcBorders>
              <w:top w:val="nil"/>
              <w:left w:val="nil"/>
              <w:bottom w:val="single" w:sz="4" w:space="0" w:color="auto"/>
              <w:right w:val="single" w:sz="4" w:space="0" w:color="auto"/>
            </w:tcBorders>
            <w:shd w:val="clear" w:color="auto" w:fill="auto"/>
            <w:vAlign w:val="bottom"/>
          </w:tcPr>
          <w:p w:rsidR="00445586" w:rsidRPr="00445586" w:rsidRDefault="00445586" w:rsidP="00C05024">
            <w:pPr>
              <w:pStyle w:val="ConsPlusCell"/>
              <w:jc w:val="center"/>
              <w:rPr>
                <w:color w:val="FF0000"/>
                <w:sz w:val="16"/>
                <w:szCs w:val="16"/>
              </w:rPr>
            </w:pPr>
            <w:r w:rsidRPr="00445586">
              <w:rPr>
                <w:color w:val="FF0000"/>
                <w:sz w:val="16"/>
                <w:szCs w:val="16"/>
              </w:rPr>
              <w:t>Среднее значение всех показателей, S= (Показ1+ Показ2+Показ3+Показ 4)/4</w:t>
            </w:r>
          </w:p>
        </w:tc>
        <w:tc>
          <w:tcPr>
            <w:tcW w:w="539"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 </w:t>
            </w:r>
          </w:p>
        </w:tc>
        <w:tc>
          <w:tcPr>
            <w:tcW w:w="540" w:type="dxa"/>
            <w:tcBorders>
              <w:top w:val="nil"/>
              <w:left w:val="nil"/>
              <w:bottom w:val="single" w:sz="4" w:space="0" w:color="auto"/>
              <w:right w:val="single" w:sz="4" w:space="0" w:color="auto"/>
            </w:tcBorders>
            <w:shd w:val="clear" w:color="auto" w:fill="auto"/>
            <w:vAlign w:val="bottom"/>
          </w:tcPr>
          <w:p w:rsidR="00445586" w:rsidRPr="00612D4D" w:rsidRDefault="00445586" w:rsidP="00C05024">
            <w:pPr>
              <w:pStyle w:val="ConsPlusCell"/>
              <w:jc w:val="center"/>
              <w:rPr>
                <w:sz w:val="16"/>
                <w:szCs w:val="16"/>
              </w:rPr>
            </w:pPr>
            <w:r w:rsidRPr="00612D4D">
              <w:rPr>
                <w:sz w:val="16"/>
                <w:szCs w:val="16"/>
              </w:rPr>
              <w:t>0</w:t>
            </w:r>
          </w:p>
        </w:tc>
        <w:tc>
          <w:tcPr>
            <w:tcW w:w="1980" w:type="dxa"/>
            <w:tcBorders>
              <w:top w:val="nil"/>
              <w:left w:val="nil"/>
              <w:bottom w:val="single" w:sz="4" w:space="0" w:color="auto"/>
              <w:right w:val="single" w:sz="4" w:space="0" w:color="auto"/>
            </w:tcBorders>
            <w:shd w:val="clear" w:color="auto" w:fill="auto"/>
            <w:noWrap/>
            <w:vAlign w:val="bottom"/>
          </w:tcPr>
          <w:p w:rsidR="00445586" w:rsidRPr="00612D4D" w:rsidRDefault="00445586" w:rsidP="00C05024">
            <w:pPr>
              <w:pStyle w:val="ConsPlusCell"/>
              <w:jc w:val="center"/>
              <w:rPr>
                <w:sz w:val="16"/>
                <w:szCs w:val="16"/>
              </w:rPr>
            </w:pPr>
            <w:r w:rsidRPr="00612D4D">
              <w:rPr>
                <w:sz w:val="16"/>
                <w:szCs w:val="16"/>
              </w:rPr>
              <w:t>0</w:t>
            </w:r>
          </w:p>
        </w:tc>
      </w:tr>
    </w:tbl>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503819" w:rsidRPr="00612D4D" w:rsidRDefault="00503819" w:rsidP="00503819">
      <w:pPr>
        <w:pStyle w:val="ConsPlusCell"/>
        <w:jc w:val="center"/>
        <w:rPr>
          <w:sz w:val="16"/>
          <w:szCs w:val="16"/>
        </w:rPr>
      </w:pPr>
    </w:p>
    <w:p w:rsidR="00E562EB" w:rsidRPr="00743D45" w:rsidRDefault="00E562EB" w:rsidP="00743D45">
      <w:pPr>
        <w:autoSpaceDE w:val="0"/>
        <w:autoSpaceDN w:val="0"/>
        <w:adjustRightInd w:val="0"/>
        <w:spacing w:after="0" w:line="240" w:lineRule="auto"/>
        <w:ind w:firstLine="567"/>
        <w:jc w:val="both"/>
        <w:rPr>
          <w:rFonts w:ascii="Times New Roman" w:hAnsi="Times New Roman" w:cs="Times New Roman"/>
          <w:sz w:val="28"/>
          <w:szCs w:val="28"/>
        </w:rPr>
      </w:pPr>
    </w:p>
    <w:sectPr w:rsidR="00E562EB" w:rsidRPr="00743D45" w:rsidSect="00642D56">
      <w:pgSz w:w="16838" w:h="11906" w:orient="landscape"/>
      <w:pgMar w:top="1134" w:right="851"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6C7" w:rsidRDefault="00CC16C7" w:rsidP="00573346">
      <w:pPr>
        <w:spacing w:after="0" w:line="240" w:lineRule="auto"/>
      </w:pPr>
      <w:r>
        <w:separator/>
      </w:r>
    </w:p>
  </w:endnote>
  <w:endnote w:type="continuationSeparator" w:id="1">
    <w:p w:rsidR="00CC16C7" w:rsidRDefault="00CC16C7" w:rsidP="005733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17" w:rsidRDefault="00D42417">
    <w:pPr>
      <w:pStyle w:val="a6"/>
      <w:jc w:val="right"/>
    </w:pPr>
  </w:p>
  <w:p w:rsidR="00D42417" w:rsidRDefault="00D4241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17" w:rsidRDefault="00D42417">
    <w:pPr>
      <w:pStyle w:val="a6"/>
      <w:jc w:val="right"/>
    </w:pPr>
  </w:p>
  <w:p w:rsidR="00D42417" w:rsidRDefault="00D4241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6C7" w:rsidRDefault="00CC16C7" w:rsidP="00573346">
      <w:pPr>
        <w:spacing w:after="0" w:line="240" w:lineRule="auto"/>
      </w:pPr>
      <w:r>
        <w:separator/>
      </w:r>
    </w:p>
  </w:footnote>
  <w:footnote w:type="continuationSeparator" w:id="1">
    <w:p w:rsidR="00CC16C7" w:rsidRDefault="00CC16C7" w:rsidP="005733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17" w:rsidRDefault="00D42417">
    <w:pPr>
      <w:pStyle w:val="a4"/>
      <w:jc w:val="center"/>
    </w:pPr>
  </w:p>
  <w:p w:rsidR="00D42417" w:rsidRDefault="00D4241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17" w:rsidRDefault="00D42417">
    <w:pPr>
      <w:pStyle w:val="a4"/>
      <w:jc w:val="center"/>
    </w:pPr>
  </w:p>
  <w:p w:rsidR="00D42417" w:rsidRDefault="00D42417" w:rsidP="0057334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17" w:rsidRDefault="00D42417">
    <w:pPr>
      <w:pStyle w:val="a4"/>
      <w:jc w:val="center"/>
    </w:pPr>
  </w:p>
  <w:p w:rsidR="00D42417" w:rsidRDefault="00D42417">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417" w:rsidRDefault="00D42417">
    <w:pPr>
      <w:pStyle w:val="a4"/>
      <w:jc w:val="center"/>
    </w:pPr>
  </w:p>
  <w:p w:rsidR="00D42417" w:rsidRDefault="00D42417" w:rsidP="005733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6508"/>
    <w:multiLevelType w:val="hybridMultilevel"/>
    <w:tmpl w:val="5D3AFD90"/>
    <w:lvl w:ilvl="0" w:tplc="4D5AE9AE">
      <w:numFmt w:val="bullet"/>
      <w:lvlText w:val=""/>
      <w:lvlJc w:val="left"/>
      <w:pPr>
        <w:ind w:left="855" w:hanging="360"/>
      </w:pPr>
      <w:rPr>
        <w:rFonts w:ascii="Symbol" w:eastAsiaTheme="minorHAnsi" w:hAnsi="Symbol" w:cstheme="minorBidi"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
    <w:nsid w:val="11F054C9"/>
    <w:multiLevelType w:val="multilevel"/>
    <w:tmpl w:val="CAA4A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BA47AF"/>
    <w:multiLevelType w:val="multilevel"/>
    <w:tmpl w:val="A28A2034"/>
    <w:lvl w:ilvl="0">
      <w:start w:val="1"/>
      <w:numFmt w:val="russianLower"/>
      <w:lvlText w:val="%1)"/>
      <w:lvlJc w:val="left"/>
      <w:pPr>
        <w:ind w:left="1080" w:hanging="72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21CE21BC"/>
    <w:multiLevelType w:val="hybridMultilevel"/>
    <w:tmpl w:val="DF66107C"/>
    <w:lvl w:ilvl="0" w:tplc="FFFFFFFF">
      <w:start w:val="1"/>
      <w:numFmt w:val="bullet"/>
      <w:pStyle w:val="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30E77DE"/>
    <w:multiLevelType w:val="hybridMultilevel"/>
    <w:tmpl w:val="B4C2F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457378"/>
    <w:multiLevelType w:val="hybridMultilevel"/>
    <w:tmpl w:val="4BA0C3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7CF7928"/>
    <w:multiLevelType w:val="multilevel"/>
    <w:tmpl w:val="AB069D10"/>
    <w:lvl w:ilvl="0">
      <w:start w:val="17"/>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2C086631"/>
    <w:multiLevelType w:val="hybridMultilevel"/>
    <w:tmpl w:val="15DE5308"/>
    <w:lvl w:ilvl="0" w:tplc="7536111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2CE93390"/>
    <w:multiLevelType w:val="multilevel"/>
    <w:tmpl w:val="460A7704"/>
    <w:lvl w:ilvl="0">
      <w:start w:val="1"/>
      <w:numFmt w:val="decimal"/>
      <w:lvlText w:val="%1."/>
      <w:lvlJc w:val="left"/>
      <w:pPr>
        <w:ind w:left="1617" w:hanging="1050"/>
      </w:pPr>
      <w:rPr>
        <w:rFonts w:hint="default"/>
      </w:rPr>
    </w:lvl>
    <w:lvl w:ilvl="1">
      <w:start w:val="3"/>
      <w:numFmt w:val="decimal"/>
      <w:isLgl/>
      <w:lvlText w:val="%1.%2."/>
      <w:lvlJc w:val="left"/>
      <w:pPr>
        <w:ind w:left="1909" w:hanging="1200"/>
      </w:pPr>
      <w:rPr>
        <w:rFonts w:cs="Arial" w:hint="default"/>
      </w:rPr>
    </w:lvl>
    <w:lvl w:ilvl="2">
      <w:start w:val="1"/>
      <w:numFmt w:val="decimal"/>
      <w:isLgl/>
      <w:lvlText w:val="%1.%2.%3."/>
      <w:lvlJc w:val="left"/>
      <w:pPr>
        <w:ind w:left="2051" w:hanging="1200"/>
      </w:pPr>
      <w:rPr>
        <w:rFonts w:cs="Arial" w:hint="default"/>
      </w:rPr>
    </w:lvl>
    <w:lvl w:ilvl="3">
      <w:start w:val="1"/>
      <w:numFmt w:val="decimal"/>
      <w:isLgl/>
      <w:lvlText w:val="%1.%2.%3.%4."/>
      <w:lvlJc w:val="left"/>
      <w:pPr>
        <w:ind w:left="2193" w:hanging="1200"/>
      </w:pPr>
      <w:rPr>
        <w:rFonts w:cs="Arial" w:hint="default"/>
      </w:rPr>
    </w:lvl>
    <w:lvl w:ilvl="4">
      <w:start w:val="1"/>
      <w:numFmt w:val="decimal"/>
      <w:isLgl/>
      <w:lvlText w:val="%1.%2.%3.%4.%5."/>
      <w:lvlJc w:val="left"/>
      <w:pPr>
        <w:ind w:left="2335" w:hanging="1200"/>
      </w:pPr>
      <w:rPr>
        <w:rFonts w:cs="Arial" w:hint="default"/>
      </w:rPr>
    </w:lvl>
    <w:lvl w:ilvl="5">
      <w:start w:val="1"/>
      <w:numFmt w:val="decimal"/>
      <w:isLgl/>
      <w:lvlText w:val="%1.%2.%3.%4.%5.%6."/>
      <w:lvlJc w:val="left"/>
      <w:pPr>
        <w:ind w:left="2717" w:hanging="1440"/>
      </w:pPr>
      <w:rPr>
        <w:rFonts w:cs="Arial" w:hint="default"/>
      </w:rPr>
    </w:lvl>
    <w:lvl w:ilvl="6">
      <w:start w:val="1"/>
      <w:numFmt w:val="decimal"/>
      <w:isLgl/>
      <w:lvlText w:val="%1.%2.%3.%4.%5.%6.%7."/>
      <w:lvlJc w:val="left"/>
      <w:pPr>
        <w:ind w:left="3219" w:hanging="1800"/>
      </w:pPr>
      <w:rPr>
        <w:rFonts w:cs="Arial" w:hint="default"/>
      </w:rPr>
    </w:lvl>
    <w:lvl w:ilvl="7">
      <w:start w:val="1"/>
      <w:numFmt w:val="decimal"/>
      <w:isLgl/>
      <w:lvlText w:val="%1.%2.%3.%4.%5.%6.%7.%8."/>
      <w:lvlJc w:val="left"/>
      <w:pPr>
        <w:ind w:left="3361" w:hanging="1800"/>
      </w:pPr>
      <w:rPr>
        <w:rFonts w:cs="Arial" w:hint="default"/>
      </w:rPr>
    </w:lvl>
    <w:lvl w:ilvl="8">
      <w:start w:val="1"/>
      <w:numFmt w:val="decimal"/>
      <w:isLgl/>
      <w:lvlText w:val="%1.%2.%3.%4.%5.%6.%7.%8.%9."/>
      <w:lvlJc w:val="left"/>
      <w:pPr>
        <w:ind w:left="3863" w:hanging="2160"/>
      </w:pPr>
      <w:rPr>
        <w:rFonts w:cs="Arial" w:hint="default"/>
      </w:rPr>
    </w:lvl>
  </w:abstractNum>
  <w:abstractNum w:abstractNumId="9">
    <w:nsid w:val="324E0FC9"/>
    <w:multiLevelType w:val="hybridMultilevel"/>
    <w:tmpl w:val="F1BA2820"/>
    <w:lvl w:ilvl="0" w:tplc="8C367E90">
      <w:numFmt w:val="bullet"/>
      <w:lvlText w:val=""/>
      <w:lvlJc w:val="left"/>
      <w:pPr>
        <w:ind w:left="1215" w:hanging="360"/>
      </w:pPr>
      <w:rPr>
        <w:rFonts w:ascii="Symbol" w:eastAsia="Calibri" w:hAnsi="Symbol"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0">
    <w:nsid w:val="368C5035"/>
    <w:multiLevelType w:val="hybridMultilevel"/>
    <w:tmpl w:val="7C2037FA"/>
    <w:lvl w:ilvl="0" w:tplc="0419000F">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7697499"/>
    <w:multiLevelType w:val="hybridMultilevel"/>
    <w:tmpl w:val="C8D2B37A"/>
    <w:lvl w:ilvl="0" w:tplc="9A6E1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9CA4784"/>
    <w:multiLevelType w:val="multilevel"/>
    <w:tmpl w:val="2C644A0E"/>
    <w:lvl w:ilvl="0">
      <w:start w:val="1"/>
      <w:numFmt w:val="decimal"/>
      <w:lvlText w:val="%1."/>
      <w:lvlJc w:val="left"/>
      <w:pPr>
        <w:ind w:left="1316" w:hanging="465"/>
      </w:pPr>
      <w:rPr>
        <w:rFonts w:hint="default"/>
      </w:rPr>
    </w:lvl>
    <w:lvl w:ilvl="1">
      <w:start w:val="1"/>
      <w:numFmt w:val="decimal"/>
      <w:isLgl/>
      <w:lvlText w:val="%1.%2."/>
      <w:lvlJc w:val="left"/>
      <w:pPr>
        <w:ind w:left="2036" w:hanging="720"/>
      </w:pPr>
      <w:rPr>
        <w:rFonts w:hint="default"/>
      </w:rPr>
    </w:lvl>
    <w:lvl w:ilvl="2">
      <w:start w:val="1"/>
      <w:numFmt w:val="decimal"/>
      <w:isLgl/>
      <w:lvlText w:val="%1.%2.%3."/>
      <w:lvlJc w:val="left"/>
      <w:pPr>
        <w:ind w:left="2501" w:hanging="720"/>
      </w:pPr>
      <w:rPr>
        <w:rFonts w:hint="default"/>
      </w:rPr>
    </w:lvl>
    <w:lvl w:ilvl="3">
      <w:start w:val="1"/>
      <w:numFmt w:val="decimal"/>
      <w:isLgl/>
      <w:lvlText w:val="%1.%2.%3.%4."/>
      <w:lvlJc w:val="left"/>
      <w:pPr>
        <w:ind w:left="3326" w:hanging="1080"/>
      </w:pPr>
      <w:rPr>
        <w:rFonts w:hint="default"/>
      </w:rPr>
    </w:lvl>
    <w:lvl w:ilvl="4">
      <w:start w:val="1"/>
      <w:numFmt w:val="decimal"/>
      <w:isLgl/>
      <w:lvlText w:val="%1.%2.%3.%4.%5."/>
      <w:lvlJc w:val="left"/>
      <w:pPr>
        <w:ind w:left="3791" w:hanging="1080"/>
      </w:pPr>
      <w:rPr>
        <w:rFonts w:hint="default"/>
      </w:rPr>
    </w:lvl>
    <w:lvl w:ilvl="5">
      <w:start w:val="1"/>
      <w:numFmt w:val="decimal"/>
      <w:isLgl/>
      <w:lvlText w:val="%1.%2.%3.%4.%5.%6."/>
      <w:lvlJc w:val="left"/>
      <w:pPr>
        <w:ind w:left="4616" w:hanging="1440"/>
      </w:pPr>
      <w:rPr>
        <w:rFonts w:hint="default"/>
      </w:rPr>
    </w:lvl>
    <w:lvl w:ilvl="6">
      <w:start w:val="1"/>
      <w:numFmt w:val="decimal"/>
      <w:isLgl/>
      <w:lvlText w:val="%1.%2.%3.%4.%5.%6.%7."/>
      <w:lvlJc w:val="left"/>
      <w:pPr>
        <w:ind w:left="5441" w:hanging="1800"/>
      </w:pPr>
      <w:rPr>
        <w:rFonts w:hint="default"/>
      </w:rPr>
    </w:lvl>
    <w:lvl w:ilvl="7">
      <w:start w:val="1"/>
      <w:numFmt w:val="decimal"/>
      <w:isLgl/>
      <w:lvlText w:val="%1.%2.%3.%4.%5.%6.%7.%8."/>
      <w:lvlJc w:val="left"/>
      <w:pPr>
        <w:ind w:left="5906" w:hanging="1800"/>
      </w:pPr>
      <w:rPr>
        <w:rFonts w:hint="default"/>
      </w:rPr>
    </w:lvl>
    <w:lvl w:ilvl="8">
      <w:start w:val="1"/>
      <w:numFmt w:val="decimal"/>
      <w:isLgl/>
      <w:lvlText w:val="%1.%2.%3.%4.%5.%6.%7.%8.%9."/>
      <w:lvlJc w:val="left"/>
      <w:pPr>
        <w:ind w:left="6731" w:hanging="2160"/>
      </w:pPr>
      <w:rPr>
        <w:rFonts w:hint="default"/>
      </w:rPr>
    </w:lvl>
  </w:abstractNum>
  <w:abstractNum w:abstractNumId="13">
    <w:nsid w:val="49A20B2A"/>
    <w:multiLevelType w:val="hybridMultilevel"/>
    <w:tmpl w:val="E688975C"/>
    <w:lvl w:ilvl="0" w:tplc="E2B4A900">
      <w:numFmt w:val="bullet"/>
      <w:lvlText w:val=""/>
      <w:lvlJc w:val="left"/>
      <w:pPr>
        <w:ind w:left="855" w:hanging="360"/>
      </w:pPr>
      <w:rPr>
        <w:rFonts w:ascii="Symbol" w:eastAsiaTheme="minorHAnsi" w:hAnsi="Symbol" w:cstheme="minorBidi"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4">
    <w:nsid w:val="4B042677"/>
    <w:multiLevelType w:val="hybridMultilevel"/>
    <w:tmpl w:val="C70E0A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E6E2AAC"/>
    <w:multiLevelType w:val="hybridMultilevel"/>
    <w:tmpl w:val="B958F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0D5D72"/>
    <w:multiLevelType w:val="multilevel"/>
    <w:tmpl w:val="76DC5600"/>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01B6BD0"/>
    <w:multiLevelType w:val="hybridMultilevel"/>
    <w:tmpl w:val="733E702C"/>
    <w:lvl w:ilvl="0" w:tplc="EA3817EE">
      <w:numFmt w:val="bullet"/>
      <w:lvlText w:val=""/>
      <w:lvlJc w:val="left"/>
      <w:pPr>
        <w:ind w:left="1215" w:hanging="360"/>
      </w:pPr>
      <w:rPr>
        <w:rFonts w:ascii="Symbol" w:eastAsia="Calibri" w:hAnsi="Symbol"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8">
    <w:nsid w:val="52BA65BC"/>
    <w:multiLevelType w:val="hybridMultilevel"/>
    <w:tmpl w:val="A3765108"/>
    <w:lvl w:ilvl="0" w:tplc="F57658EA">
      <w:start w:val="1"/>
      <w:numFmt w:val="decimal"/>
      <w:lvlText w:val="%1."/>
      <w:lvlJc w:val="left"/>
      <w:pPr>
        <w:ind w:left="619" w:hanging="585"/>
      </w:pPr>
      <w:rPr>
        <w:rFonts w:hint="default"/>
        <w:sz w:val="28"/>
        <w:szCs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nsid w:val="52CA4D4F"/>
    <w:multiLevelType w:val="hybridMultilevel"/>
    <w:tmpl w:val="A3267068"/>
    <w:lvl w:ilvl="0" w:tplc="74CAF96E">
      <w:numFmt w:val="bullet"/>
      <w:lvlText w:val=""/>
      <w:lvlJc w:val="left"/>
      <w:pPr>
        <w:ind w:left="1353" w:hanging="360"/>
      </w:pPr>
      <w:rPr>
        <w:rFonts w:ascii="Symbol" w:eastAsia="Calibri" w:hAnsi="Symbol"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0">
    <w:nsid w:val="52D60FE6"/>
    <w:multiLevelType w:val="hybridMultilevel"/>
    <w:tmpl w:val="87C63782"/>
    <w:lvl w:ilvl="0" w:tplc="1B3E653E">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E13EE0"/>
    <w:multiLevelType w:val="multilevel"/>
    <w:tmpl w:val="BC3E4846"/>
    <w:lvl w:ilvl="0">
      <w:start w:val="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52E31CD0"/>
    <w:multiLevelType w:val="hybridMultilevel"/>
    <w:tmpl w:val="43A47812"/>
    <w:lvl w:ilvl="0" w:tplc="744646FA">
      <w:numFmt w:val="bullet"/>
      <w:lvlText w:val=""/>
      <w:lvlJc w:val="left"/>
      <w:pPr>
        <w:ind w:left="1713" w:hanging="360"/>
      </w:pPr>
      <w:rPr>
        <w:rFonts w:ascii="Symbol" w:eastAsia="Calibri" w:hAnsi="Symbol"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nsid w:val="5A6B143D"/>
    <w:multiLevelType w:val="hybridMultilevel"/>
    <w:tmpl w:val="676E8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027997"/>
    <w:multiLevelType w:val="hybridMultilevel"/>
    <w:tmpl w:val="15B8B1CE"/>
    <w:lvl w:ilvl="0" w:tplc="E2B4A900">
      <w:numFmt w:val="bullet"/>
      <w:lvlText w:val=""/>
      <w:lvlJc w:val="left"/>
      <w:pPr>
        <w:ind w:left="855" w:hanging="360"/>
      </w:pPr>
      <w:rPr>
        <w:rFonts w:ascii="Symbol" w:eastAsiaTheme="minorHAnsi" w:hAnsi="Symbol" w:cstheme="minorBidi"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5">
    <w:nsid w:val="62727162"/>
    <w:multiLevelType w:val="hybridMultilevel"/>
    <w:tmpl w:val="407430AE"/>
    <w:lvl w:ilvl="0" w:tplc="69428566">
      <w:numFmt w:val="bullet"/>
      <w:lvlText w:val=""/>
      <w:lvlJc w:val="left"/>
      <w:pPr>
        <w:ind w:left="1230" w:hanging="360"/>
      </w:pPr>
      <w:rPr>
        <w:rFonts w:ascii="Symbol" w:eastAsiaTheme="minorHAnsi" w:hAnsi="Symbol" w:cs="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6">
    <w:nsid w:val="635E6C3E"/>
    <w:multiLevelType w:val="multilevel"/>
    <w:tmpl w:val="96D85522"/>
    <w:lvl w:ilvl="0">
      <w:start w:val="1"/>
      <w:numFmt w:val="decimal"/>
      <w:lvlText w:val="%1."/>
      <w:lvlJc w:val="left"/>
      <w:pPr>
        <w:ind w:left="450" w:hanging="450"/>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27">
    <w:nsid w:val="65B77856"/>
    <w:multiLevelType w:val="hybridMultilevel"/>
    <w:tmpl w:val="3A68F3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155B6C"/>
    <w:multiLevelType w:val="hybridMultilevel"/>
    <w:tmpl w:val="317CC5FC"/>
    <w:lvl w:ilvl="0" w:tplc="1F8C828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nsid w:val="69DE3AF7"/>
    <w:multiLevelType w:val="hybridMultilevel"/>
    <w:tmpl w:val="1B62DBFA"/>
    <w:lvl w:ilvl="0" w:tplc="B66282A0">
      <w:start w:val="1"/>
      <w:numFmt w:val="decimal"/>
      <w:lvlText w:val="%1."/>
      <w:lvlJc w:val="left"/>
      <w:pPr>
        <w:tabs>
          <w:tab w:val="num" w:pos="720"/>
        </w:tabs>
        <w:ind w:left="72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6B2E0D1A"/>
    <w:multiLevelType w:val="multilevel"/>
    <w:tmpl w:val="D500F9C2"/>
    <w:lvl w:ilvl="0">
      <w:start w:val="1"/>
      <w:numFmt w:val="upperRoman"/>
      <w:lvlText w:val="%1."/>
      <w:lvlJc w:val="left"/>
      <w:pPr>
        <w:ind w:left="1080" w:hanging="72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nsid w:val="6BF723E5"/>
    <w:multiLevelType w:val="hybridMultilevel"/>
    <w:tmpl w:val="07A49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6C4424"/>
    <w:multiLevelType w:val="hybridMultilevel"/>
    <w:tmpl w:val="996E9FCE"/>
    <w:lvl w:ilvl="0" w:tplc="E2B4A900">
      <w:numFmt w:val="bullet"/>
      <w:lvlText w:val=""/>
      <w:lvlJc w:val="left"/>
      <w:pPr>
        <w:ind w:left="1350" w:hanging="360"/>
      </w:pPr>
      <w:rPr>
        <w:rFonts w:ascii="Symbol" w:eastAsiaTheme="minorHAnsi" w:hAnsi="Symbol" w:cstheme="minorBidi"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7037505E"/>
    <w:multiLevelType w:val="hybridMultilevel"/>
    <w:tmpl w:val="7BBAFAF2"/>
    <w:lvl w:ilvl="0" w:tplc="6082F5B4">
      <w:numFmt w:val="bullet"/>
      <w:lvlText w:val=""/>
      <w:lvlJc w:val="left"/>
      <w:pPr>
        <w:ind w:left="1575" w:hanging="360"/>
      </w:pPr>
      <w:rPr>
        <w:rFonts w:ascii="Symbol" w:eastAsia="Calibri" w:hAnsi="Symbol" w:cs="Times New Roman"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34">
    <w:nsid w:val="7C0055E0"/>
    <w:multiLevelType w:val="hybridMultilevel"/>
    <w:tmpl w:val="CE788A24"/>
    <w:lvl w:ilvl="0" w:tplc="0419000F">
      <w:start w:val="1"/>
      <w:numFmt w:val="decimal"/>
      <w:lvlText w:val="%1."/>
      <w:lvlJc w:val="left"/>
      <w:pPr>
        <w:ind w:left="6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262B1B"/>
    <w:multiLevelType w:val="multilevel"/>
    <w:tmpl w:val="D556DED8"/>
    <w:lvl w:ilvl="0">
      <w:start w:val="17"/>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29"/>
  </w:num>
  <w:num w:numId="3">
    <w:abstractNumId w:val="10"/>
  </w:num>
  <w:num w:numId="4">
    <w:abstractNumId w:val="34"/>
  </w:num>
  <w:num w:numId="5">
    <w:abstractNumId w:val="11"/>
  </w:num>
  <w:num w:numId="6">
    <w:abstractNumId w:val="18"/>
  </w:num>
  <w:num w:numId="7">
    <w:abstractNumId w:val="8"/>
  </w:num>
  <w:num w:numId="8">
    <w:abstractNumId w:val="23"/>
  </w:num>
  <w:num w:numId="9">
    <w:abstractNumId w:val="15"/>
  </w:num>
  <w:num w:numId="10">
    <w:abstractNumId w:val="27"/>
  </w:num>
  <w:num w:numId="11">
    <w:abstractNumId w:val="28"/>
  </w:num>
  <w:num w:numId="12">
    <w:abstractNumId w:val="1"/>
  </w:num>
  <w:num w:numId="13">
    <w:abstractNumId w:val="16"/>
  </w:num>
  <w:num w:numId="14">
    <w:abstractNumId w:val="4"/>
  </w:num>
  <w:num w:numId="15">
    <w:abstractNumId w:val="20"/>
  </w:num>
  <w:num w:numId="16">
    <w:abstractNumId w:val="26"/>
  </w:num>
  <w:num w:numId="17">
    <w:abstractNumId w:val="25"/>
  </w:num>
  <w:num w:numId="18">
    <w:abstractNumId w:val="0"/>
  </w:num>
  <w:num w:numId="19">
    <w:abstractNumId w:val="17"/>
  </w:num>
  <w:num w:numId="20">
    <w:abstractNumId w:val="33"/>
  </w:num>
  <w:num w:numId="21">
    <w:abstractNumId w:val="24"/>
  </w:num>
  <w:num w:numId="22">
    <w:abstractNumId w:val="32"/>
  </w:num>
  <w:num w:numId="23">
    <w:abstractNumId w:val="13"/>
  </w:num>
  <w:num w:numId="24">
    <w:abstractNumId w:val="9"/>
  </w:num>
  <w:num w:numId="25">
    <w:abstractNumId w:val="19"/>
  </w:num>
  <w:num w:numId="26">
    <w:abstractNumId w:val="22"/>
  </w:num>
  <w:num w:numId="27">
    <w:abstractNumId w:val="21"/>
  </w:num>
  <w:num w:numId="28">
    <w:abstractNumId w:val="12"/>
  </w:num>
  <w:num w:numId="29">
    <w:abstractNumId w:val="30"/>
  </w:num>
  <w:num w:numId="30">
    <w:abstractNumId w:val="2"/>
  </w:num>
  <w:num w:numId="31">
    <w:abstractNumId w:val="6"/>
  </w:num>
  <w:num w:numId="32">
    <w:abstractNumId w:val="35"/>
  </w:num>
  <w:num w:numId="33">
    <w:abstractNumId w:val="5"/>
  </w:num>
  <w:num w:numId="34">
    <w:abstractNumId w:val="7"/>
  </w:num>
  <w:num w:numId="35">
    <w:abstractNumId w:val="31"/>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hdrShapeDefaults>
    <o:shapedefaults v:ext="edit" spidmax="91138"/>
  </w:hdrShapeDefaults>
  <w:footnotePr>
    <w:footnote w:id="0"/>
    <w:footnote w:id="1"/>
  </w:footnotePr>
  <w:endnotePr>
    <w:endnote w:id="0"/>
    <w:endnote w:id="1"/>
  </w:endnotePr>
  <w:compat/>
  <w:rsids>
    <w:rsidRoot w:val="00573346"/>
    <w:rsid w:val="00013DC9"/>
    <w:rsid w:val="00025FDF"/>
    <w:rsid w:val="0003103D"/>
    <w:rsid w:val="000349CA"/>
    <w:rsid w:val="0004045D"/>
    <w:rsid w:val="00042642"/>
    <w:rsid w:val="00045A92"/>
    <w:rsid w:val="00050A21"/>
    <w:rsid w:val="00060F89"/>
    <w:rsid w:val="00062404"/>
    <w:rsid w:val="00065B92"/>
    <w:rsid w:val="000708AA"/>
    <w:rsid w:val="00074A4F"/>
    <w:rsid w:val="00086410"/>
    <w:rsid w:val="00090272"/>
    <w:rsid w:val="000A3E1B"/>
    <w:rsid w:val="000A4FE5"/>
    <w:rsid w:val="000C3283"/>
    <w:rsid w:val="000C4A75"/>
    <w:rsid w:val="000C5FC7"/>
    <w:rsid w:val="000D203D"/>
    <w:rsid w:val="000D38C6"/>
    <w:rsid w:val="000E45CF"/>
    <w:rsid w:val="000E5C43"/>
    <w:rsid w:val="000E79EC"/>
    <w:rsid w:val="000F5CB9"/>
    <w:rsid w:val="000F7850"/>
    <w:rsid w:val="00102704"/>
    <w:rsid w:val="00102BE6"/>
    <w:rsid w:val="001046DE"/>
    <w:rsid w:val="00104940"/>
    <w:rsid w:val="0010676D"/>
    <w:rsid w:val="00124E57"/>
    <w:rsid w:val="00130B2A"/>
    <w:rsid w:val="001317FD"/>
    <w:rsid w:val="0013575D"/>
    <w:rsid w:val="00136E5C"/>
    <w:rsid w:val="00137B9C"/>
    <w:rsid w:val="00141C7F"/>
    <w:rsid w:val="00143DB4"/>
    <w:rsid w:val="001450DF"/>
    <w:rsid w:val="001456BE"/>
    <w:rsid w:val="001471C5"/>
    <w:rsid w:val="001530E8"/>
    <w:rsid w:val="00154B29"/>
    <w:rsid w:val="001559EF"/>
    <w:rsid w:val="001601BE"/>
    <w:rsid w:val="0016036D"/>
    <w:rsid w:val="00160B9B"/>
    <w:rsid w:val="00163025"/>
    <w:rsid w:val="00171195"/>
    <w:rsid w:val="0017166A"/>
    <w:rsid w:val="00182BA0"/>
    <w:rsid w:val="00184484"/>
    <w:rsid w:val="0018635E"/>
    <w:rsid w:val="00186AEE"/>
    <w:rsid w:val="001A0592"/>
    <w:rsid w:val="001B56EA"/>
    <w:rsid w:val="001C2F60"/>
    <w:rsid w:val="001C4FF6"/>
    <w:rsid w:val="001D0D53"/>
    <w:rsid w:val="001D2682"/>
    <w:rsid w:val="001D4446"/>
    <w:rsid w:val="001E248A"/>
    <w:rsid w:val="001E266B"/>
    <w:rsid w:val="001F00E3"/>
    <w:rsid w:val="001F0CF9"/>
    <w:rsid w:val="001F2624"/>
    <w:rsid w:val="001F6F3E"/>
    <w:rsid w:val="00213F67"/>
    <w:rsid w:val="002156A7"/>
    <w:rsid w:val="00221FF8"/>
    <w:rsid w:val="002322E5"/>
    <w:rsid w:val="00232CB1"/>
    <w:rsid w:val="00236EFC"/>
    <w:rsid w:val="00241139"/>
    <w:rsid w:val="002613C4"/>
    <w:rsid w:val="00261444"/>
    <w:rsid w:val="00285FAA"/>
    <w:rsid w:val="00292763"/>
    <w:rsid w:val="00297D37"/>
    <w:rsid w:val="002A119D"/>
    <w:rsid w:val="002C0450"/>
    <w:rsid w:val="002C52C8"/>
    <w:rsid w:val="002D4862"/>
    <w:rsid w:val="002D5169"/>
    <w:rsid w:val="002D56B5"/>
    <w:rsid w:val="002E1407"/>
    <w:rsid w:val="002E182D"/>
    <w:rsid w:val="002E1A53"/>
    <w:rsid w:val="002E5276"/>
    <w:rsid w:val="002E6973"/>
    <w:rsid w:val="002F13C3"/>
    <w:rsid w:val="002F1C14"/>
    <w:rsid w:val="00300D2E"/>
    <w:rsid w:val="003035E2"/>
    <w:rsid w:val="003117F6"/>
    <w:rsid w:val="003156C0"/>
    <w:rsid w:val="00330771"/>
    <w:rsid w:val="0033278D"/>
    <w:rsid w:val="0033307C"/>
    <w:rsid w:val="003332C8"/>
    <w:rsid w:val="00333350"/>
    <w:rsid w:val="00335494"/>
    <w:rsid w:val="00342C1C"/>
    <w:rsid w:val="003458DF"/>
    <w:rsid w:val="00363309"/>
    <w:rsid w:val="003639B2"/>
    <w:rsid w:val="00376702"/>
    <w:rsid w:val="00380F09"/>
    <w:rsid w:val="00381D8A"/>
    <w:rsid w:val="00392584"/>
    <w:rsid w:val="003A032B"/>
    <w:rsid w:val="003A6067"/>
    <w:rsid w:val="003A7245"/>
    <w:rsid w:val="003B5495"/>
    <w:rsid w:val="003B5764"/>
    <w:rsid w:val="003B67B8"/>
    <w:rsid w:val="003C1E1F"/>
    <w:rsid w:val="003C281B"/>
    <w:rsid w:val="003D21DD"/>
    <w:rsid w:val="003D32E3"/>
    <w:rsid w:val="003D4835"/>
    <w:rsid w:val="003E28B3"/>
    <w:rsid w:val="003E312C"/>
    <w:rsid w:val="003E4825"/>
    <w:rsid w:val="003E55BD"/>
    <w:rsid w:val="003F0B02"/>
    <w:rsid w:val="003F103F"/>
    <w:rsid w:val="003F4D5E"/>
    <w:rsid w:val="004034FF"/>
    <w:rsid w:val="00404CB7"/>
    <w:rsid w:val="004057D3"/>
    <w:rsid w:val="00406C46"/>
    <w:rsid w:val="004207B8"/>
    <w:rsid w:val="004214B3"/>
    <w:rsid w:val="0042436F"/>
    <w:rsid w:val="00424FD3"/>
    <w:rsid w:val="00425FC8"/>
    <w:rsid w:val="00430F8C"/>
    <w:rsid w:val="004316CB"/>
    <w:rsid w:val="00436653"/>
    <w:rsid w:val="00436F03"/>
    <w:rsid w:val="004415F6"/>
    <w:rsid w:val="00441717"/>
    <w:rsid w:val="00442030"/>
    <w:rsid w:val="004444EA"/>
    <w:rsid w:val="00444B34"/>
    <w:rsid w:val="004451F3"/>
    <w:rsid w:val="00445586"/>
    <w:rsid w:val="00445C53"/>
    <w:rsid w:val="00451273"/>
    <w:rsid w:val="0045146B"/>
    <w:rsid w:val="00452F7F"/>
    <w:rsid w:val="00454ED9"/>
    <w:rsid w:val="00460DA8"/>
    <w:rsid w:val="00461C05"/>
    <w:rsid w:val="00465A94"/>
    <w:rsid w:val="00470390"/>
    <w:rsid w:val="00474CF5"/>
    <w:rsid w:val="00480196"/>
    <w:rsid w:val="00484DDC"/>
    <w:rsid w:val="004916F3"/>
    <w:rsid w:val="00493516"/>
    <w:rsid w:val="004A0699"/>
    <w:rsid w:val="004A3B72"/>
    <w:rsid w:val="004A3BED"/>
    <w:rsid w:val="004C7057"/>
    <w:rsid w:val="004D021D"/>
    <w:rsid w:val="004D232C"/>
    <w:rsid w:val="004E3204"/>
    <w:rsid w:val="00503702"/>
    <w:rsid w:val="00503819"/>
    <w:rsid w:val="0051032E"/>
    <w:rsid w:val="00513F11"/>
    <w:rsid w:val="005225C6"/>
    <w:rsid w:val="00531DA7"/>
    <w:rsid w:val="00537EA5"/>
    <w:rsid w:val="00553406"/>
    <w:rsid w:val="00553A32"/>
    <w:rsid w:val="00556BB5"/>
    <w:rsid w:val="00564C3A"/>
    <w:rsid w:val="0057144E"/>
    <w:rsid w:val="00573346"/>
    <w:rsid w:val="00575809"/>
    <w:rsid w:val="00585FC5"/>
    <w:rsid w:val="005866E4"/>
    <w:rsid w:val="00594E83"/>
    <w:rsid w:val="00597212"/>
    <w:rsid w:val="005A1585"/>
    <w:rsid w:val="005A17B0"/>
    <w:rsid w:val="005B12B3"/>
    <w:rsid w:val="005B3ECF"/>
    <w:rsid w:val="005B4907"/>
    <w:rsid w:val="005B5CBF"/>
    <w:rsid w:val="005C1A4A"/>
    <w:rsid w:val="005C53F1"/>
    <w:rsid w:val="005D1C11"/>
    <w:rsid w:val="005D6536"/>
    <w:rsid w:val="005D799A"/>
    <w:rsid w:val="005E3FAC"/>
    <w:rsid w:val="005E42DA"/>
    <w:rsid w:val="005E47D9"/>
    <w:rsid w:val="005F0B8F"/>
    <w:rsid w:val="005F1660"/>
    <w:rsid w:val="005F1D81"/>
    <w:rsid w:val="00603C6C"/>
    <w:rsid w:val="00611C93"/>
    <w:rsid w:val="006134B4"/>
    <w:rsid w:val="00627900"/>
    <w:rsid w:val="00630EBD"/>
    <w:rsid w:val="00633158"/>
    <w:rsid w:val="00636F03"/>
    <w:rsid w:val="006405D1"/>
    <w:rsid w:val="00642D56"/>
    <w:rsid w:val="00645581"/>
    <w:rsid w:val="006457EE"/>
    <w:rsid w:val="00650939"/>
    <w:rsid w:val="0065235C"/>
    <w:rsid w:val="006538A4"/>
    <w:rsid w:val="006543AD"/>
    <w:rsid w:val="006568DE"/>
    <w:rsid w:val="00665B4C"/>
    <w:rsid w:val="00674139"/>
    <w:rsid w:val="00674CDD"/>
    <w:rsid w:val="0067743D"/>
    <w:rsid w:val="0068137F"/>
    <w:rsid w:val="00683E8F"/>
    <w:rsid w:val="006902A7"/>
    <w:rsid w:val="0069521E"/>
    <w:rsid w:val="006A7389"/>
    <w:rsid w:val="006B271D"/>
    <w:rsid w:val="006C5656"/>
    <w:rsid w:val="006C6394"/>
    <w:rsid w:val="006D124E"/>
    <w:rsid w:val="006D3CD1"/>
    <w:rsid w:val="006E41D5"/>
    <w:rsid w:val="006F27FF"/>
    <w:rsid w:val="007146BC"/>
    <w:rsid w:val="007214F7"/>
    <w:rsid w:val="00724B20"/>
    <w:rsid w:val="00724DE8"/>
    <w:rsid w:val="00724F90"/>
    <w:rsid w:val="00730C7D"/>
    <w:rsid w:val="00734CB2"/>
    <w:rsid w:val="007379AB"/>
    <w:rsid w:val="007409E3"/>
    <w:rsid w:val="00743154"/>
    <w:rsid w:val="007432AE"/>
    <w:rsid w:val="00743D45"/>
    <w:rsid w:val="00745766"/>
    <w:rsid w:val="00752B4F"/>
    <w:rsid w:val="00754BED"/>
    <w:rsid w:val="00764529"/>
    <w:rsid w:val="00764C08"/>
    <w:rsid w:val="00781C71"/>
    <w:rsid w:val="007863A8"/>
    <w:rsid w:val="00791A79"/>
    <w:rsid w:val="007926F2"/>
    <w:rsid w:val="00796240"/>
    <w:rsid w:val="0079625E"/>
    <w:rsid w:val="007B049D"/>
    <w:rsid w:val="007B5F95"/>
    <w:rsid w:val="007D17DF"/>
    <w:rsid w:val="007D22D3"/>
    <w:rsid w:val="007E1517"/>
    <w:rsid w:val="007E40F4"/>
    <w:rsid w:val="007F088A"/>
    <w:rsid w:val="00800E75"/>
    <w:rsid w:val="00801FF3"/>
    <w:rsid w:val="0080429F"/>
    <w:rsid w:val="008055B8"/>
    <w:rsid w:val="00814288"/>
    <w:rsid w:val="00815A86"/>
    <w:rsid w:val="00834C63"/>
    <w:rsid w:val="00837FD6"/>
    <w:rsid w:val="00840EEC"/>
    <w:rsid w:val="00853AC2"/>
    <w:rsid w:val="008560E4"/>
    <w:rsid w:val="00856CF2"/>
    <w:rsid w:val="00856E73"/>
    <w:rsid w:val="00861EC1"/>
    <w:rsid w:val="008629F4"/>
    <w:rsid w:val="008639F3"/>
    <w:rsid w:val="008661A6"/>
    <w:rsid w:val="00874320"/>
    <w:rsid w:val="008762A3"/>
    <w:rsid w:val="008768EF"/>
    <w:rsid w:val="0088157E"/>
    <w:rsid w:val="00891189"/>
    <w:rsid w:val="008920E9"/>
    <w:rsid w:val="008A0436"/>
    <w:rsid w:val="008A689E"/>
    <w:rsid w:val="008A7B1C"/>
    <w:rsid w:val="008B504A"/>
    <w:rsid w:val="008C1B6F"/>
    <w:rsid w:val="008D78FC"/>
    <w:rsid w:val="008E1159"/>
    <w:rsid w:val="008E5797"/>
    <w:rsid w:val="008F0CAC"/>
    <w:rsid w:val="008F494A"/>
    <w:rsid w:val="008F5712"/>
    <w:rsid w:val="008F7EE2"/>
    <w:rsid w:val="00901B7E"/>
    <w:rsid w:val="00902EEE"/>
    <w:rsid w:val="00903D61"/>
    <w:rsid w:val="0091178A"/>
    <w:rsid w:val="00920524"/>
    <w:rsid w:val="00921AF2"/>
    <w:rsid w:val="00921E65"/>
    <w:rsid w:val="009225C5"/>
    <w:rsid w:val="00935A9D"/>
    <w:rsid w:val="0093639C"/>
    <w:rsid w:val="00936B8C"/>
    <w:rsid w:val="00941941"/>
    <w:rsid w:val="009428E0"/>
    <w:rsid w:val="009457A6"/>
    <w:rsid w:val="00946662"/>
    <w:rsid w:val="00946FA0"/>
    <w:rsid w:val="00957E36"/>
    <w:rsid w:val="0096247C"/>
    <w:rsid w:val="009636AA"/>
    <w:rsid w:val="00975AA0"/>
    <w:rsid w:val="00987AE5"/>
    <w:rsid w:val="009A1E3D"/>
    <w:rsid w:val="009B4483"/>
    <w:rsid w:val="009B62F0"/>
    <w:rsid w:val="009B6E23"/>
    <w:rsid w:val="009B721C"/>
    <w:rsid w:val="009C4ACA"/>
    <w:rsid w:val="009C4F38"/>
    <w:rsid w:val="009D55CD"/>
    <w:rsid w:val="009E0482"/>
    <w:rsid w:val="009E3FCD"/>
    <w:rsid w:val="009E446B"/>
    <w:rsid w:val="009E51C7"/>
    <w:rsid w:val="009F2855"/>
    <w:rsid w:val="009F6DC5"/>
    <w:rsid w:val="00A04753"/>
    <w:rsid w:val="00A0590A"/>
    <w:rsid w:val="00A067E9"/>
    <w:rsid w:val="00A17644"/>
    <w:rsid w:val="00A24512"/>
    <w:rsid w:val="00A270C3"/>
    <w:rsid w:val="00A32121"/>
    <w:rsid w:val="00A36ABB"/>
    <w:rsid w:val="00A36FD1"/>
    <w:rsid w:val="00A4276B"/>
    <w:rsid w:val="00A479F5"/>
    <w:rsid w:val="00A52E88"/>
    <w:rsid w:val="00A5517F"/>
    <w:rsid w:val="00A5688F"/>
    <w:rsid w:val="00A57CCA"/>
    <w:rsid w:val="00A65C7C"/>
    <w:rsid w:val="00A70218"/>
    <w:rsid w:val="00A74693"/>
    <w:rsid w:val="00A748E2"/>
    <w:rsid w:val="00A833A2"/>
    <w:rsid w:val="00A85241"/>
    <w:rsid w:val="00A90870"/>
    <w:rsid w:val="00A92859"/>
    <w:rsid w:val="00A93496"/>
    <w:rsid w:val="00AA7DC0"/>
    <w:rsid w:val="00AB47D2"/>
    <w:rsid w:val="00AC13C6"/>
    <w:rsid w:val="00AC328E"/>
    <w:rsid w:val="00AC4B35"/>
    <w:rsid w:val="00AC4C03"/>
    <w:rsid w:val="00AC62A7"/>
    <w:rsid w:val="00AD668D"/>
    <w:rsid w:val="00AE4F11"/>
    <w:rsid w:val="00AF4CC0"/>
    <w:rsid w:val="00AF5555"/>
    <w:rsid w:val="00AF72E2"/>
    <w:rsid w:val="00B02C8B"/>
    <w:rsid w:val="00B02E90"/>
    <w:rsid w:val="00B0730C"/>
    <w:rsid w:val="00B12265"/>
    <w:rsid w:val="00B155F5"/>
    <w:rsid w:val="00B15892"/>
    <w:rsid w:val="00B24AA7"/>
    <w:rsid w:val="00B250CA"/>
    <w:rsid w:val="00B2650B"/>
    <w:rsid w:val="00B37123"/>
    <w:rsid w:val="00B37D81"/>
    <w:rsid w:val="00B40F33"/>
    <w:rsid w:val="00B45966"/>
    <w:rsid w:val="00B52350"/>
    <w:rsid w:val="00B63E10"/>
    <w:rsid w:val="00B65A2B"/>
    <w:rsid w:val="00B76A2F"/>
    <w:rsid w:val="00B80CC6"/>
    <w:rsid w:val="00B82F74"/>
    <w:rsid w:val="00B84E81"/>
    <w:rsid w:val="00B8766F"/>
    <w:rsid w:val="00B91E03"/>
    <w:rsid w:val="00BA31E5"/>
    <w:rsid w:val="00BA6EA5"/>
    <w:rsid w:val="00BB2FF3"/>
    <w:rsid w:val="00BC7958"/>
    <w:rsid w:val="00BD0524"/>
    <w:rsid w:val="00BD1384"/>
    <w:rsid w:val="00BD381E"/>
    <w:rsid w:val="00BD397E"/>
    <w:rsid w:val="00BE10EB"/>
    <w:rsid w:val="00BE53F1"/>
    <w:rsid w:val="00BF3C6C"/>
    <w:rsid w:val="00BF498B"/>
    <w:rsid w:val="00BF79D1"/>
    <w:rsid w:val="00C01868"/>
    <w:rsid w:val="00C05024"/>
    <w:rsid w:val="00C110AA"/>
    <w:rsid w:val="00C13529"/>
    <w:rsid w:val="00C164B1"/>
    <w:rsid w:val="00C17625"/>
    <w:rsid w:val="00C36034"/>
    <w:rsid w:val="00C55BB4"/>
    <w:rsid w:val="00C57685"/>
    <w:rsid w:val="00C6409D"/>
    <w:rsid w:val="00C67551"/>
    <w:rsid w:val="00C70B34"/>
    <w:rsid w:val="00C7256F"/>
    <w:rsid w:val="00C72DCE"/>
    <w:rsid w:val="00C824F3"/>
    <w:rsid w:val="00C87180"/>
    <w:rsid w:val="00C90A3D"/>
    <w:rsid w:val="00C90E1B"/>
    <w:rsid w:val="00C94074"/>
    <w:rsid w:val="00C94689"/>
    <w:rsid w:val="00C961B0"/>
    <w:rsid w:val="00CA1A74"/>
    <w:rsid w:val="00CA2306"/>
    <w:rsid w:val="00CA2840"/>
    <w:rsid w:val="00CA6306"/>
    <w:rsid w:val="00CA6F6B"/>
    <w:rsid w:val="00CB2757"/>
    <w:rsid w:val="00CC16C7"/>
    <w:rsid w:val="00CC3A64"/>
    <w:rsid w:val="00CE316B"/>
    <w:rsid w:val="00CE3A44"/>
    <w:rsid w:val="00CF32BB"/>
    <w:rsid w:val="00D02782"/>
    <w:rsid w:val="00D02DF0"/>
    <w:rsid w:val="00D047DD"/>
    <w:rsid w:val="00D16922"/>
    <w:rsid w:val="00D17A17"/>
    <w:rsid w:val="00D314C5"/>
    <w:rsid w:val="00D35CD2"/>
    <w:rsid w:val="00D42417"/>
    <w:rsid w:val="00D42788"/>
    <w:rsid w:val="00D428AC"/>
    <w:rsid w:val="00D44FFD"/>
    <w:rsid w:val="00D472F4"/>
    <w:rsid w:val="00D6655C"/>
    <w:rsid w:val="00D712C8"/>
    <w:rsid w:val="00D713E8"/>
    <w:rsid w:val="00D71D70"/>
    <w:rsid w:val="00D7240A"/>
    <w:rsid w:val="00D724F6"/>
    <w:rsid w:val="00D72B7F"/>
    <w:rsid w:val="00D7529C"/>
    <w:rsid w:val="00D8081E"/>
    <w:rsid w:val="00D8176D"/>
    <w:rsid w:val="00D862F5"/>
    <w:rsid w:val="00D93166"/>
    <w:rsid w:val="00DA21FC"/>
    <w:rsid w:val="00DA4A81"/>
    <w:rsid w:val="00DC1EF2"/>
    <w:rsid w:val="00DC28B5"/>
    <w:rsid w:val="00DC52E7"/>
    <w:rsid w:val="00DC6D0E"/>
    <w:rsid w:val="00DC74DE"/>
    <w:rsid w:val="00DC7988"/>
    <w:rsid w:val="00DD1DAF"/>
    <w:rsid w:val="00DD69A8"/>
    <w:rsid w:val="00DD6B2C"/>
    <w:rsid w:val="00DD74B5"/>
    <w:rsid w:val="00DE6E41"/>
    <w:rsid w:val="00DE790F"/>
    <w:rsid w:val="00DF72BF"/>
    <w:rsid w:val="00E06C71"/>
    <w:rsid w:val="00E15210"/>
    <w:rsid w:val="00E248D4"/>
    <w:rsid w:val="00E24949"/>
    <w:rsid w:val="00E30AAE"/>
    <w:rsid w:val="00E342A8"/>
    <w:rsid w:val="00E414F9"/>
    <w:rsid w:val="00E52B23"/>
    <w:rsid w:val="00E54E67"/>
    <w:rsid w:val="00E562EB"/>
    <w:rsid w:val="00E57AB1"/>
    <w:rsid w:val="00E62F1A"/>
    <w:rsid w:val="00E700DC"/>
    <w:rsid w:val="00E75350"/>
    <w:rsid w:val="00E77B4E"/>
    <w:rsid w:val="00E929B0"/>
    <w:rsid w:val="00E9371C"/>
    <w:rsid w:val="00E9781B"/>
    <w:rsid w:val="00E97CF6"/>
    <w:rsid w:val="00EA5D52"/>
    <w:rsid w:val="00EB175C"/>
    <w:rsid w:val="00EB7E83"/>
    <w:rsid w:val="00EB7F8B"/>
    <w:rsid w:val="00EC3BD2"/>
    <w:rsid w:val="00EC3C40"/>
    <w:rsid w:val="00EC532E"/>
    <w:rsid w:val="00EC583C"/>
    <w:rsid w:val="00ED0E2A"/>
    <w:rsid w:val="00ED36A3"/>
    <w:rsid w:val="00ED70A0"/>
    <w:rsid w:val="00ED756E"/>
    <w:rsid w:val="00EE0574"/>
    <w:rsid w:val="00EE0F4A"/>
    <w:rsid w:val="00EE3154"/>
    <w:rsid w:val="00EE5F94"/>
    <w:rsid w:val="00EF040C"/>
    <w:rsid w:val="00EF5E25"/>
    <w:rsid w:val="00F0425C"/>
    <w:rsid w:val="00F129DF"/>
    <w:rsid w:val="00F1453A"/>
    <w:rsid w:val="00F168E5"/>
    <w:rsid w:val="00F22601"/>
    <w:rsid w:val="00F3291D"/>
    <w:rsid w:val="00F36F99"/>
    <w:rsid w:val="00F3785F"/>
    <w:rsid w:val="00F42079"/>
    <w:rsid w:val="00F46654"/>
    <w:rsid w:val="00F54589"/>
    <w:rsid w:val="00F55F1B"/>
    <w:rsid w:val="00F57E0C"/>
    <w:rsid w:val="00F62478"/>
    <w:rsid w:val="00F63D47"/>
    <w:rsid w:val="00F667E4"/>
    <w:rsid w:val="00F70032"/>
    <w:rsid w:val="00F80FED"/>
    <w:rsid w:val="00F82B18"/>
    <w:rsid w:val="00F97712"/>
    <w:rsid w:val="00FA2E36"/>
    <w:rsid w:val="00FA4D1E"/>
    <w:rsid w:val="00FB5F76"/>
    <w:rsid w:val="00FC0228"/>
    <w:rsid w:val="00FC2AAF"/>
    <w:rsid w:val="00FC5CBF"/>
    <w:rsid w:val="00FD40AC"/>
    <w:rsid w:val="00FE1C81"/>
    <w:rsid w:val="00FF2F12"/>
    <w:rsid w:val="00FF42E5"/>
    <w:rsid w:val="00FF60D7"/>
    <w:rsid w:val="00FF6CB1"/>
    <w:rsid w:val="00FF71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3346"/>
    <w:pPr>
      <w:spacing w:after="200" w:line="276" w:lineRule="auto"/>
    </w:pPr>
  </w:style>
  <w:style w:type="paragraph" w:styleId="1">
    <w:name w:val="heading 1"/>
    <w:aliases w:val="Знак"/>
    <w:basedOn w:val="a0"/>
    <w:next w:val="a0"/>
    <w:link w:val="10"/>
    <w:qFormat/>
    <w:rsid w:val="00573346"/>
    <w:pPr>
      <w:keepNext/>
      <w:spacing w:after="0" w:line="240" w:lineRule="auto"/>
      <w:jc w:val="center"/>
      <w:outlineLvl w:val="0"/>
    </w:pPr>
    <w:rPr>
      <w:rFonts w:ascii="Arial" w:eastAsia="Times New Roman" w:hAnsi="Arial" w:cs="Times New Roman"/>
      <w:b/>
      <w:sz w:val="32"/>
      <w:szCs w:val="20"/>
    </w:rPr>
  </w:style>
  <w:style w:type="paragraph" w:styleId="2">
    <w:name w:val="heading 2"/>
    <w:basedOn w:val="a0"/>
    <w:next w:val="a0"/>
    <w:link w:val="20"/>
    <w:uiPriority w:val="9"/>
    <w:semiHidden/>
    <w:unhideWhenUsed/>
    <w:qFormat/>
    <w:rsid w:val="005733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6">
    <w:name w:val="heading 6"/>
    <w:basedOn w:val="a0"/>
    <w:next w:val="a0"/>
    <w:link w:val="60"/>
    <w:uiPriority w:val="9"/>
    <w:semiHidden/>
    <w:unhideWhenUsed/>
    <w:qFormat/>
    <w:rsid w:val="00573346"/>
    <w:pPr>
      <w:keepNext/>
      <w:keepLines/>
      <w:spacing w:before="200" w:after="0" w:line="240" w:lineRule="auto"/>
      <w:outlineLvl w:val="5"/>
    </w:pPr>
    <w:rPr>
      <w:rFonts w:ascii="Cambria" w:eastAsia="Times New Roman" w:hAnsi="Cambria" w:cs="Times New Roman"/>
      <w:i/>
      <w:iCs/>
      <w:color w:val="243F60"/>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нак Знак"/>
    <w:basedOn w:val="a1"/>
    <w:link w:val="1"/>
    <w:rsid w:val="00573346"/>
    <w:rPr>
      <w:rFonts w:ascii="Arial" w:eastAsia="Times New Roman" w:hAnsi="Arial" w:cs="Times New Roman"/>
      <w:b/>
      <w:sz w:val="32"/>
      <w:szCs w:val="20"/>
    </w:rPr>
  </w:style>
  <w:style w:type="character" w:customStyle="1" w:styleId="20">
    <w:name w:val="Заголовок 2 Знак"/>
    <w:basedOn w:val="a1"/>
    <w:link w:val="2"/>
    <w:uiPriority w:val="9"/>
    <w:semiHidden/>
    <w:rsid w:val="00573346"/>
    <w:rPr>
      <w:rFonts w:ascii="Cambria" w:eastAsia="Times New Roman" w:hAnsi="Cambria" w:cs="Times New Roman"/>
      <w:b/>
      <w:bCs/>
      <w:color w:val="4F81BD"/>
      <w:sz w:val="26"/>
      <w:szCs w:val="26"/>
      <w:lang w:eastAsia="ru-RU"/>
    </w:rPr>
  </w:style>
  <w:style w:type="character" w:customStyle="1" w:styleId="60">
    <w:name w:val="Заголовок 6 Знак"/>
    <w:basedOn w:val="a1"/>
    <w:link w:val="6"/>
    <w:uiPriority w:val="9"/>
    <w:semiHidden/>
    <w:rsid w:val="00573346"/>
    <w:rPr>
      <w:rFonts w:ascii="Cambria" w:eastAsia="Times New Roman" w:hAnsi="Cambria" w:cs="Times New Roman"/>
      <w:i/>
      <w:iCs/>
      <w:color w:val="243F60"/>
      <w:sz w:val="24"/>
      <w:szCs w:val="24"/>
      <w:lang w:eastAsia="ru-RU"/>
    </w:rPr>
  </w:style>
  <w:style w:type="paragraph" w:customStyle="1" w:styleId="11">
    <w:name w:val="Обычный1"/>
    <w:link w:val="Normal"/>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styleId="a4">
    <w:name w:val="header"/>
    <w:basedOn w:val="a0"/>
    <w:link w:val="a5"/>
    <w:uiPriority w:val="99"/>
    <w:unhideWhenUsed/>
    <w:rsid w:val="005733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573346"/>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5733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573346"/>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573346"/>
    <w:pPr>
      <w:spacing w:after="0" w:line="240" w:lineRule="auto"/>
    </w:pPr>
    <w:rPr>
      <w:rFonts w:ascii="Tahoma" w:eastAsia="Times New Roman" w:hAnsi="Tahoma" w:cs="Times New Roman"/>
      <w:sz w:val="16"/>
      <w:szCs w:val="16"/>
    </w:rPr>
  </w:style>
  <w:style w:type="character" w:customStyle="1" w:styleId="a9">
    <w:name w:val="Текст выноски Знак"/>
    <w:basedOn w:val="a1"/>
    <w:link w:val="a8"/>
    <w:uiPriority w:val="99"/>
    <w:semiHidden/>
    <w:rsid w:val="00573346"/>
    <w:rPr>
      <w:rFonts w:ascii="Tahoma" w:eastAsia="Times New Roman" w:hAnsi="Tahoma" w:cs="Times New Roman"/>
      <w:sz w:val="16"/>
      <w:szCs w:val="16"/>
    </w:rPr>
  </w:style>
  <w:style w:type="paragraph" w:customStyle="1" w:styleId="ConsPlusTitle">
    <w:name w:val="ConsPlusTitle"/>
    <w:rsid w:val="00573346"/>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Normal">
    <w:name w:val="Normal Знак"/>
    <w:basedOn w:val="a1"/>
    <w:link w:val="11"/>
    <w:rsid w:val="00573346"/>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5733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uiPriority w:val="99"/>
    <w:rsid w:val="005733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Body Text"/>
    <w:aliases w:val="Основной текст13"/>
    <w:basedOn w:val="a0"/>
    <w:link w:val="aa"/>
    <w:rsid w:val="00573346"/>
    <w:pPr>
      <w:numPr>
        <w:numId w:val="1"/>
      </w:numPr>
      <w:tabs>
        <w:tab w:val="clear" w:pos="720"/>
      </w:tabs>
      <w:spacing w:after="0" w:line="240" w:lineRule="auto"/>
      <w:ind w:left="0" w:firstLine="709"/>
      <w:jc w:val="both"/>
    </w:pPr>
    <w:rPr>
      <w:rFonts w:ascii="Times New Roman" w:eastAsia="Times New Roman" w:hAnsi="Times New Roman" w:cs="Times New Roman"/>
      <w:sz w:val="26"/>
      <w:szCs w:val="20"/>
    </w:rPr>
  </w:style>
  <w:style w:type="character" w:customStyle="1" w:styleId="aa">
    <w:name w:val="Основной текст Знак"/>
    <w:aliases w:val="Основной текст13 Знак"/>
    <w:basedOn w:val="a1"/>
    <w:link w:val="a"/>
    <w:rsid w:val="00573346"/>
    <w:rPr>
      <w:rFonts w:ascii="Times New Roman" w:eastAsia="Times New Roman" w:hAnsi="Times New Roman" w:cs="Times New Roman"/>
      <w:sz w:val="26"/>
      <w:szCs w:val="20"/>
    </w:rPr>
  </w:style>
  <w:style w:type="paragraph" w:styleId="ab">
    <w:name w:val="List Paragraph"/>
    <w:basedOn w:val="a0"/>
    <w:uiPriority w:val="34"/>
    <w:qFormat/>
    <w:rsid w:val="00573346"/>
    <w:pPr>
      <w:ind w:left="708"/>
    </w:pPr>
    <w:rPr>
      <w:rFonts w:ascii="Calibri" w:eastAsia="Calibri" w:hAnsi="Calibri" w:cs="Times New Roman"/>
    </w:rPr>
  </w:style>
  <w:style w:type="paragraph" w:customStyle="1" w:styleId="21">
    <w:name w:val="Обычный2"/>
    <w:rsid w:val="00573346"/>
    <w:pPr>
      <w:spacing w:after="0" w:line="240" w:lineRule="auto"/>
      <w:jc w:val="both"/>
    </w:pPr>
    <w:rPr>
      <w:rFonts w:ascii="Times New Roman" w:eastAsia="Times New Roman" w:hAnsi="Times New Roman" w:cs="Times New Roman"/>
      <w:snapToGrid w:val="0"/>
      <w:sz w:val="26"/>
      <w:szCs w:val="20"/>
      <w:lang w:eastAsia="ru-RU"/>
    </w:rPr>
  </w:style>
  <w:style w:type="paragraph" w:customStyle="1" w:styleId="Normal1">
    <w:name w:val="Normal1"/>
    <w:uiPriority w:val="99"/>
    <w:rsid w:val="00573346"/>
    <w:pPr>
      <w:widowControl w:val="0"/>
      <w:spacing w:after="0" w:line="240" w:lineRule="auto"/>
    </w:pPr>
    <w:rPr>
      <w:rFonts w:ascii="Times New Roman" w:eastAsia="Times New Roman" w:hAnsi="Times New Roman" w:cs="Times New Roman"/>
      <w:sz w:val="20"/>
      <w:szCs w:val="20"/>
      <w:lang w:eastAsia="ru-RU"/>
    </w:rPr>
  </w:style>
  <w:style w:type="paragraph" w:styleId="ac">
    <w:name w:val="Normal (Web)"/>
    <w:aliases w:val="Обычный (Web),Знак Знак Знак Знак Знак,Знак Знак Знак Знак Знак Знак"/>
    <w:basedOn w:val="a0"/>
    <w:link w:val="ad"/>
    <w:uiPriority w:val="99"/>
    <w:rsid w:val="00573346"/>
    <w:pPr>
      <w:keepLines/>
      <w:spacing w:after="160" w:line="240" w:lineRule="exact"/>
    </w:pPr>
    <w:rPr>
      <w:rFonts w:ascii="Verdana" w:eastAsia="MS Mincho" w:hAnsi="Verdana" w:cs="Verdana"/>
      <w:sz w:val="20"/>
      <w:szCs w:val="20"/>
      <w:lang w:val="en-US"/>
    </w:rPr>
  </w:style>
  <w:style w:type="character" w:customStyle="1" w:styleId="ad">
    <w:name w:val="Обычный (веб) Знак"/>
    <w:aliases w:val="Обычный (Web) Знак,Знак Знак Знак Знак Знак Знак1,Знак Знак Знак Знак Знак Знак Знак"/>
    <w:basedOn w:val="a1"/>
    <w:link w:val="ac"/>
    <w:uiPriority w:val="99"/>
    <w:locked/>
    <w:rsid w:val="00573346"/>
    <w:rPr>
      <w:rFonts w:ascii="Verdana" w:eastAsia="MS Mincho" w:hAnsi="Verdana" w:cs="Verdana"/>
      <w:sz w:val="20"/>
      <w:szCs w:val="20"/>
      <w:lang w:val="en-US"/>
    </w:rPr>
  </w:style>
  <w:style w:type="paragraph" w:styleId="ae">
    <w:name w:val="Title"/>
    <w:basedOn w:val="a0"/>
    <w:link w:val="af"/>
    <w:qFormat/>
    <w:rsid w:val="00573346"/>
    <w:pPr>
      <w:spacing w:after="0" w:line="240" w:lineRule="auto"/>
      <w:ind w:firstLine="540"/>
      <w:jc w:val="center"/>
    </w:pPr>
    <w:rPr>
      <w:rFonts w:ascii="Times New Roman" w:eastAsia="Times New Roman" w:hAnsi="Times New Roman" w:cs="Times New Roman"/>
      <w:b/>
      <w:sz w:val="28"/>
      <w:szCs w:val="28"/>
      <w:lang w:eastAsia="ru-RU"/>
    </w:rPr>
  </w:style>
  <w:style w:type="character" w:customStyle="1" w:styleId="af">
    <w:name w:val="Название Знак"/>
    <w:basedOn w:val="a1"/>
    <w:link w:val="ae"/>
    <w:rsid w:val="00573346"/>
    <w:rPr>
      <w:rFonts w:ascii="Times New Roman" w:eastAsia="Times New Roman" w:hAnsi="Times New Roman" w:cs="Times New Roman"/>
      <w:b/>
      <w:sz w:val="28"/>
      <w:szCs w:val="28"/>
      <w:lang w:eastAsia="ru-RU"/>
    </w:rPr>
  </w:style>
  <w:style w:type="paragraph" w:customStyle="1" w:styleId="ConsPlusCell">
    <w:name w:val="ConsPlusCell"/>
    <w:rsid w:val="0057334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Cell">
    <w:name w:val="ConsCell"/>
    <w:rsid w:val="00573346"/>
    <w:pPr>
      <w:widowControl w:val="0"/>
      <w:autoSpaceDE w:val="0"/>
      <w:autoSpaceDN w:val="0"/>
      <w:adjustRightInd w:val="0"/>
      <w:spacing w:after="0" w:line="240" w:lineRule="auto"/>
    </w:pPr>
    <w:rPr>
      <w:rFonts w:ascii="Arial" w:eastAsia="Times New Roman" w:hAnsi="Arial" w:cs="Arial"/>
      <w:lang w:eastAsia="ru-RU"/>
    </w:rPr>
  </w:style>
  <w:style w:type="paragraph" w:customStyle="1" w:styleId="Iauiue">
    <w:name w:val="Iau?iue"/>
    <w:rsid w:val="00573346"/>
    <w:pPr>
      <w:spacing w:after="0" w:line="240" w:lineRule="auto"/>
    </w:pPr>
    <w:rPr>
      <w:rFonts w:ascii="Times New Roman" w:eastAsia="Times New Roman" w:hAnsi="Times New Roman" w:cs="Times New Roman"/>
      <w:sz w:val="20"/>
      <w:szCs w:val="20"/>
      <w:lang w:val="en-US" w:eastAsia="ru-RU"/>
    </w:rPr>
  </w:style>
  <w:style w:type="character" w:customStyle="1" w:styleId="100">
    <w:name w:val="Знак Знак10"/>
    <w:basedOn w:val="a1"/>
    <w:locked/>
    <w:rsid w:val="00573346"/>
    <w:rPr>
      <w:rFonts w:ascii="Times New Roman" w:eastAsia="Times New Roman" w:hAnsi="Times New Roman" w:cs="Times New Roman"/>
      <w:b/>
      <w:bCs/>
      <w:sz w:val="20"/>
      <w:szCs w:val="20"/>
      <w:lang w:eastAsia="ru-RU"/>
    </w:rPr>
  </w:style>
  <w:style w:type="paragraph" w:customStyle="1" w:styleId="3">
    <w:name w:val="Обычный3"/>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bodytext">
    <w:name w:val="bodytext"/>
    <w:basedOn w:val="a0"/>
    <w:rsid w:val="00573346"/>
    <w:pPr>
      <w:spacing w:before="50" w:after="167" w:line="240" w:lineRule="auto"/>
    </w:pPr>
    <w:rPr>
      <w:rFonts w:ascii="Times New Roman" w:eastAsia="Times New Roman" w:hAnsi="Times New Roman" w:cs="Times New Roman"/>
      <w:sz w:val="24"/>
      <w:szCs w:val="24"/>
      <w:lang w:eastAsia="ru-RU"/>
    </w:rPr>
  </w:style>
  <w:style w:type="paragraph" w:customStyle="1" w:styleId="4">
    <w:name w:val="Обычный4"/>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5">
    <w:name w:val="Обычный5"/>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61">
    <w:name w:val="Обычный6"/>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customStyle="1" w:styleId="af0">
    <w:name w:val="Схема документа Знак"/>
    <w:basedOn w:val="a1"/>
    <w:link w:val="af1"/>
    <w:uiPriority w:val="99"/>
    <w:semiHidden/>
    <w:rsid w:val="00573346"/>
    <w:rPr>
      <w:rFonts w:ascii="Tahoma" w:eastAsia="Times New Roman" w:hAnsi="Tahoma" w:cs="Tahoma"/>
      <w:sz w:val="16"/>
      <w:szCs w:val="16"/>
    </w:rPr>
  </w:style>
  <w:style w:type="paragraph" w:styleId="af1">
    <w:name w:val="Document Map"/>
    <w:basedOn w:val="a0"/>
    <w:link w:val="af0"/>
    <w:uiPriority w:val="99"/>
    <w:semiHidden/>
    <w:unhideWhenUsed/>
    <w:rsid w:val="00573346"/>
    <w:pPr>
      <w:spacing w:after="0" w:line="240" w:lineRule="auto"/>
    </w:pPr>
    <w:rPr>
      <w:rFonts w:ascii="Tahoma" w:eastAsia="Times New Roman" w:hAnsi="Tahoma" w:cs="Tahoma"/>
      <w:sz w:val="16"/>
      <w:szCs w:val="16"/>
    </w:rPr>
  </w:style>
  <w:style w:type="character" w:customStyle="1" w:styleId="12">
    <w:name w:val="Схема документа Знак1"/>
    <w:basedOn w:val="a1"/>
    <w:uiPriority w:val="99"/>
    <w:semiHidden/>
    <w:rsid w:val="00573346"/>
    <w:rPr>
      <w:rFonts w:ascii="Segoe UI" w:hAnsi="Segoe UI" w:cs="Segoe UI"/>
      <w:sz w:val="16"/>
      <w:szCs w:val="16"/>
    </w:rPr>
  </w:style>
  <w:style w:type="paragraph" w:customStyle="1" w:styleId="13">
    <w:name w:val="Без интервала1"/>
    <w:qFormat/>
    <w:rsid w:val="00573346"/>
    <w:pPr>
      <w:suppressAutoHyphens/>
      <w:spacing w:after="0" w:line="240" w:lineRule="auto"/>
    </w:pPr>
    <w:rPr>
      <w:rFonts w:ascii="Calibri" w:eastAsia="Arial" w:hAnsi="Calibri" w:cs="Times New Roman"/>
      <w:lang w:eastAsia="ar-SA"/>
    </w:rPr>
  </w:style>
  <w:style w:type="paragraph" w:customStyle="1" w:styleId="7">
    <w:name w:val="Обычный7"/>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styleId="af2">
    <w:name w:val="Strong"/>
    <w:basedOn w:val="a1"/>
    <w:uiPriority w:val="22"/>
    <w:qFormat/>
    <w:rsid w:val="00573346"/>
    <w:rPr>
      <w:b/>
      <w:bCs/>
    </w:rPr>
  </w:style>
  <w:style w:type="paragraph" w:styleId="af3">
    <w:name w:val="No Spacing"/>
    <w:link w:val="af4"/>
    <w:uiPriority w:val="1"/>
    <w:qFormat/>
    <w:rsid w:val="00573346"/>
    <w:pPr>
      <w:spacing w:after="0" w:line="240" w:lineRule="auto"/>
    </w:pPr>
    <w:rPr>
      <w:rFonts w:ascii="Calibri" w:eastAsia="Times New Roman" w:hAnsi="Calibri" w:cs="Times New Roman"/>
    </w:rPr>
  </w:style>
  <w:style w:type="character" w:customStyle="1" w:styleId="af4">
    <w:name w:val="Без интервала Знак"/>
    <w:basedOn w:val="a1"/>
    <w:link w:val="af3"/>
    <w:uiPriority w:val="1"/>
    <w:rsid w:val="00573346"/>
    <w:rPr>
      <w:rFonts w:ascii="Calibri" w:eastAsia="Times New Roman" w:hAnsi="Calibri" w:cs="Times New Roman"/>
    </w:rPr>
  </w:style>
  <w:style w:type="paragraph" w:customStyle="1" w:styleId="8">
    <w:name w:val="Обычный8"/>
    <w:rsid w:val="00573346"/>
    <w:pPr>
      <w:widowControl w:val="0"/>
      <w:spacing w:after="0" w:line="300" w:lineRule="auto"/>
      <w:ind w:firstLine="700"/>
      <w:jc w:val="both"/>
    </w:pPr>
    <w:rPr>
      <w:rFonts w:ascii="Times New Roman" w:eastAsia="Times New Roman" w:hAnsi="Times New Roman" w:cs="Times New Roman"/>
      <w:snapToGrid w:val="0"/>
      <w:szCs w:val="20"/>
      <w:lang w:eastAsia="ru-RU"/>
    </w:rPr>
  </w:style>
  <w:style w:type="table" w:styleId="af5">
    <w:name w:val="Table Grid"/>
    <w:basedOn w:val="a2"/>
    <w:rsid w:val="0057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2"/>
    <w:next w:val="af5"/>
    <w:uiPriority w:val="59"/>
    <w:rsid w:val="00945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ормальный (таблица)"/>
    <w:basedOn w:val="a0"/>
    <w:next w:val="a0"/>
    <w:uiPriority w:val="99"/>
    <w:rsid w:val="002322E5"/>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7">
    <w:name w:val="Прижатый влево"/>
    <w:basedOn w:val="a0"/>
    <w:next w:val="a0"/>
    <w:uiPriority w:val="99"/>
    <w:rsid w:val="002322E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ConsPlusNormal0">
    <w:name w:val="ConsPlusNormal Знак"/>
    <w:link w:val="ConsPlusNormal"/>
    <w:uiPriority w:val="99"/>
    <w:locked/>
    <w:rsid w:val="00C94689"/>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381026927">
      <w:bodyDiv w:val="1"/>
      <w:marLeft w:val="0"/>
      <w:marRight w:val="0"/>
      <w:marTop w:val="0"/>
      <w:marBottom w:val="0"/>
      <w:divBdr>
        <w:top w:val="none" w:sz="0" w:space="0" w:color="auto"/>
        <w:left w:val="none" w:sz="0" w:space="0" w:color="auto"/>
        <w:bottom w:val="none" w:sz="0" w:space="0" w:color="auto"/>
        <w:right w:val="none" w:sz="0" w:space="0" w:color="auto"/>
      </w:divBdr>
    </w:div>
    <w:div w:id="642778271">
      <w:bodyDiv w:val="1"/>
      <w:marLeft w:val="0"/>
      <w:marRight w:val="0"/>
      <w:marTop w:val="0"/>
      <w:marBottom w:val="0"/>
      <w:divBdr>
        <w:top w:val="none" w:sz="0" w:space="0" w:color="auto"/>
        <w:left w:val="none" w:sz="0" w:space="0" w:color="auto"/>
        <w:bottom w:val="none" w:sz="0" w:space="0" w:color="auto"/>
        <w:right w:val="none" w:sz="0" w:space="0" w:color="auto"/>
      </w:divBdr>
    </w:div>
    <w:div w:id="883250689">
      <w:bodyDiv w:val="1"/>
      <w:marLeft w:val="0"/>
      <w:marRight w:val="0"/>
      <w:marTop w:val="0"/>
      <w:marBottom w:val="0"/>
      <w:divBdr>
        <w:top w:val="none" w:sz="0" w:space="0" w:color="auto"/>
        <w:left w:val="none" w:sz="0" w:space="0" w:color="auto"/>
        <w:bottom w:val="none" w:sz="0" w:space="0" w:color="auto"/>
        <w:right w:val="none" w:sz="0" w:space="0" w:color="auto"/>
      </w:divBdr>
    </w:div>
    <w:div w:id="1062367671">
      <w:bodyDiv w:val="1"/>
      <w:marLeft w:val="0"/>
      <w:marRight w:val="0"/>
      <w:marTop w:val="0"/>
      <w:marBottom w:val="0"/>
      <w:divBdr>
        <w:top w:val="none" w:sz="0" w:space="0" w:color="auto"/>
        <w:left w:val="none" w:sz="0" w:space="0" w:color="auto"/>
        <w:bottom w:val="none" w:sz="0" w:space="0" w:color="auto"/>
        <w:right w:val="none" w:sz="0" w:space="0" w:color="auto"/>
      </w:divBdr>
    </w:div>
    <w:div w:id="1109663691">
      <w:bodyDiv w:val="1"/>
      <w:marLeft w:val="0"/>
      <w:marRight w:val="0"/>
      <w:marTop w:val="0"/>
      <w:marBottom w:val="0"/>
      <w:divBdr>
        <w:top w:val="none" w:sz="0" w:space="0" w:color="auto"/>
        <w:left w:val="none" w:sz="0" w:space="0" w:color="auto"/>
        <w:bottom w:val="none" w:sz="0" w:space="0" w:color="auto"/>
        <w:right w:val="none" w:sz="0" w:space="0" w:color="auto"/>
      </w:divBdr>
    </w:div>
    <w:div w:id="1262296504">
      <w:bodyDiv w:val="1"/>
      <w:marLeft w:val="0"/>
      <w:marRight w:val="0"/>
      <w:marTop w:val="0"/>
      <w:marBottom w:val="0"/>
      <w:divBdr>
        <w:top w:val="none" w:sz="0" w:space="0" w:color="auto"/>
        <w:left w:val="none" w:sz="0" w:space="0" w:color="auto"/>
        <w:bottom w:val="none" w:sz="0" w:space="0" w:color="auto"/>
        <w:right w:val="none" w:sz="0" w:space="0" w:color="auto"/>
      </w:divBdr>
    </w:div>
    <w:div w:id="136513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footer" Target="footer1.xml"/><Relationship Id="rId18" Type="http://schemas.openxmlformats.org/officeDocument/2006/relationships/hyperlink" Target="http://mobileonline.garant.ru/"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mobileonline.garan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http://mobileonline.garant.ru/" TargetMode="External"/><Relationship Id="rId10" Type="http://schemas.openxmlformats.org/officeDocument/2006/relationships/hyperlink" Target="http://mobileonline.garant.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eader" Target="header2.xml"/><Relationship Id="rId22"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91CB1-4895-46D3-B34B-D41E35DF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27</Pages>
  <Words>5490</Words>
  <Characters>31294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Амгалан</cp:lastModifiedBy>
  <cp:revision>11</cp:revision>
  <cp:lastPrinted>2020-06-30T02:56:00Z</cp:lastPrinted>
  <dcterms:created xsi:type="dcterms:W3CDTF">2020-06-30T02:38:00Z</dcterms:created>
  <dcterms:modified xsi:type="dcterms:W3CDTF">2025-02-27T03:07:00Z</dcterms:modified>
</cp:coreProperties>
</file>